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C3" w:rsidRDefault="00E84FC3" w:rsidP="00E84FC3">
      <w:pPr>
        <w:rPr>
          <w:rFonts w:asciiTheme="minorHAnsi" w:hAnsiTheme="minorHAnsi"/>
          <w:sz w:val="25"/>
          <w:szCs w:val="25"/>
        </w:rPr>
      </w:pPr>
    </w:p>
    <w:p w:rsidR="00C519F2" w:rsidRPr="00925811" w:rsidRDefault="00E84FC3" w:rsidP="00E84FC3">
      <w:pPr>
        <w:rPr>
          <w:rFonts w:asciiTheme="majorHAnsi" w:hAnsiTheme="majorHAnsi"/>
          <w:sz w:val="28"/>
          <w:szCs w:val="28"/>
        </w:rPr>
      </w:pPr>
      <w:r w:rsidRPr="006E33B0">
        <w:rPr>
          <w:rFonts w:asciiTheme="majorHAnsi" w:hAnsiTheme="majorHAnsi"/>
          <w:sz w:val="26"/>
          <w:szCs w:val="26"/>
        </w:rPr>
        <w:t xml:space="preserve">                                                      </w:t>
      </w:r>
      <w:r w:rsidR="006E33B0" w:rsidRPr="006E33B0">
        <w:rPr>
          <w:rFonts w:asciiTheme="majorHAnsi" w:hAnsiTheme="majorHAnsi"/>
          <w:sz w:val="26"/>
          <w:szCs w:val="26"/>
        </w:rPr>
        <w:t xml:space="preserve">                        </w:t>
      </w:r>
      <w:r w:rsidR="00C519F2" w:rsidRPr="00925811">
        <w:rPr>
          <w:rFonts w:asciiTheme="majorHAnsi" w:hAnsiTheme="majorHAnsi"/>
          <w:sz w:val="28"/>
          <w:szCs w:val="28"/>
        </w:rPr>
        <w:t xml:space="preserve">Πύργος </w:t>
      </w:r>
      <w:r w:rsidR="00C90C7A" w:rsidRPr="00925811">
        <w:rPr>
          <w:rFonts w:asciiTheme="majorHAnsi" w:hAnsiTheme="majorHAnsi"/>
          <w:sz w:val="28"/>
          <w:szCs w:val="28"/>
        </w:rPr>
        <w:t xml:space="preserve"> </w:t>
      </w:r>
      <w:r w:rsidR="00ED1507" w:rsidRPr="00925811">
        <w:rPr>
          <w:rFonts w:asciiTheme="majorHAnsi" w:hAnsiTheme="majorHAnsi"/>
          <w:sz w:val="28"/>
          <w:szCs w:val="28"/>
        </w:rPr>
        <w:t xml:space="preserve"> </w:t>
      </w:r>
      <w:r w:rsidR="004D6E37" w:rsidRPr="00925811">
        <w:rPr>
          <w:rFonts w:asciiTheme="majorHAnsi" w:hAnsiTheme="majorHAnsi"/>
          <w:sz w:val="28"/>
          <w:szCs w:val="28"/>
        </w:rPr>
        <w:t xml:space="preserve"> </w:t>
      </w:r>
      <w:r w:rsidR="002C284E" w:rsidRPr="00925811">
        <w:rPr>
          <w:rFonts w:asciiTheme="majorHAnsi" w:hAnsiTheme="majorHAnsi"/>
          <w:sz w:val="28"/>
          <w:szCs w:val="28"/>
        </w:rPr>
        <w:t xml:space="preserve"> </w:t>
      </w:r>
      <w:r w:rsidR="008243DE" w:rsidRPr="008243DE">
        <w:rPr>
          <w:rFonts w:asciiTheme="majorHAnsi" w:hAnsiTheme="majorHAnsi"/>
          <w:sz w:val="28"/>
          <w:szCs w:val="28"/>
        </w:rPr>
        <w:t>07-07</w:t>
      </w:r>
      <w:r w:rsidR="00C519F2" w:rsidRPr="00925811">
        <w:rPr>
          <w:rFonts w:asciiTheme="majorHAnsi" w:hAnsiTheme="majorHAnsi"/>
          <w:sz w:val="28"/>
          <w:szCs w:val="28"/>
        </w:rPr>
        <w:t>-201</w:t>
      </w:r>
      <w:r w:rsidR="00A11C70" w:rsidRPr="00925811">
        <w:rPr>
          <w:rFonts w:asciiTheme="majorHAnsi" w:hAnsiTheme="majorHAnsi"/>
          <w:sz w:val="28"/>
          <w:szCs w:val="28"/>
        </w:rPr>
        <w:t>6</w:t>
      </w:r>
    </w:p>
    <w:p w:rsidR="00BD3A7F" w:rsidRPr="00552B4C" w:rsidRDefault="00925811" w:rsidP="006E33B0">
      <w:pPr>
        <w:ind w:left="2160"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              </w:t>
      </w:r>
      <w:r w:rsidR="00C519F2" w:rsidRPr="00925811">
        <w:rPr>
          <w:rFonts w:asciiTheme="majorHAnsi" w:hAnsiTheme="majorHAnsi"/>
          <w:sz w:val="28"/>
          <w:szCs w:val="28"/>
        </w:rPr>
        <w:t>Α.Π.:</w:t>
      </w:r>
      <w:r w:rsidR="00A11C70" w:rsidRPr="00925811">
        <w:rPr>
          <w:rFonts w:asciiTheme="majorHAnsi" w:hAnsiTheme="majorHAnsi"/>
          <w:sz w:val="28"/>
          <w:szCs w:val="28"/>
        </w:rPr>
        <w:t xml:space="preserve"> </w:t>
      </w:r>
      <w:r w:rsidR="00B5279C" w:rsidRPr="00552B4C">
        <w:rPr>
          <w:rFonts w:asciiTheme="majorHAnsi" w:hAnsiTheme="majorHAnsi"/>
          <w:sz w:val="28"/>
          <w:szCs w:val="28"/>
        </w:rPr>
        <w:t xml:space="preserve">  </w:t>
      </w:r>
      <w:r w:rsidR="00D408EC">
        <w:rPr>
          <w:rFonts w:asciiTheme="majorHAnsi" w:hAnsiTheme="majorHAnsi"/>
          <w:sz w:val="28"/>
          <w:szCs w:val="28"/>
        </w:rPr>
        <w:t>791</w:t>
      </w:r>
    </w:p>
    <w:p w:rsidR="00925811" w:rsidRDefault="00925811" w:rsidP="00BE242E">
      <w:pPr>
        <w:jc w:val="both"/>
        <w:rPr>
          <w:rFonts w:asciiTheme="majorHAnsi" w:hAnsiTheme="majorHAnsi"/>
          <w:sz w:val="26"/>
          <w:szCs w:val="26"/>
        </w:rPr>
      </w:pPr>
    </w:p>
    <w:p w:rsidR="0033583D" w:rsidRPr="00925811" w:rsidRDefault="0033583D" w:rsidP="00BE242E">
      <w:pPr>
        <w:ind w:left="2160" w:firstLine="720"/>
        <w:jc w:val="both"/>
        <w:rPr>
          <w:rFonts w:asciiTheme="majorHAnsi" w:hAnsiTheme="majorHAnsi"/>
          <w:sz w:val="26"/>
          <w:szCs w:val="26"/>
        </w:rPr>
      </w:pPr>
    </w:p>
    <w:p w:rsidR="00925811" w:rsidRDefault="008243DE" w:rsidP="00BE242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</w:t>
      </w:r>
      <w:r w:rsidR="00925811">
        <w:rPr>
          <w:rFonts w:asciiTheme="majorHAnsi" w:hAnsiTheme="majorHAnsi"/>
          <w:sz w:val="28"/>
          <w:szCs w:val="28"/>
        </w:rPr>
        <w:t xml:space="preserve">Προς:   </w:t>
      </w:r>
      <w:r w:rsidR="00925811" w:rsidRPr="0092581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τα μέλη  του  Ιατρικού  Συλλόγου  Πύργου-Ολυμπίας </w:t>
      </w:r>
    </w:p>
    <w:p w:rsidR="008243DE" w:rsidRDefault="008243DE" w:rsidP="00BE242E">
      <w:pPr>
        <w:jc w:val="both"/>
        <w:rPr>
          <w:rFonts w:asciiTheme="majorHAnsi" w:hAnsiTheme="majorHAnsi"/>
          <w:sz w:val="28"/>
          <w:szCs w:val="28"/>
        </w:rPr>
      </w:pPr>
    </w:p>
    <w:p w:rsidR="008243DE" w:rsidRDefault="008243DE" w:rsidP="00BE242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Αγαπητοί  συνάδελφοι,</w:t>
      </w:r>
    </w:p>
    <w:p w:rsidR="008243DE" w:rsidRDefault="008243DE" w:rsidP="00BE242E">
      <w:pPr>
        <w:jc w:val="both"/>
        <w:rPr>
          <w:rFonts w:asciiTheme="majorHAnsi" w:hAnsiTheme="majorHAnsi"/>
          <w:sz w:val="28"/>
          <w:szCs w:val="28"/>
        </w:rPr>
      </w:pPr>
    </w:p>
    <w:p w:rsidR="008243DE" w:rsidRDefault="00B5279C" w:rsidP="00BE242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552B4C" w:rsidRPr="00552B4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lang w:val="en-US"/>
        </w:rPr>
        <w:t>o</w:t>
      </w:r>
      <w:r w:rsidR="008243DE">
        <w:rPr>
          <w:rFonts w:asciiTheme="majorHAnsi" w:hAnsiTheme="majorHAnsi"/>
          <w:sz w:val="28"/>
          <w:szCs w:val="28"/>
        </w:rPr>
        <w:t xml:space="preserve">  Ιατρικός Σύλλογος  Πύργου-Ολυμπίας  έλαβε  και  αξιολόγησε ως συμφέρουσα  για τα μέλη του την παρακάτω προσφορά  της  </w:t>
      </w:r>
      <w:r w:rsidR="008243DE">
        <w:rPr>
          <w:rFonts w:asciiTheme="majorHAnsi" w:hAnsiTheme="majorHAnsi"/>
          <w:sz w:val="28"/>
          <w:szCs w:val="28"/>
          <w:lang w:val="en-US"/>
        </w:rPr>
        <w:t>Anytime</w:t>
      </w:r>
      <w:r w:rsidR="008243DE" w:rsidRPr="008243DE">
        <w:rPr>
          <w:rFonts w:asciiTheme="majorHAnsi" w:hAnsiTheme="majorHAnsi"/>
          <w:sz w:val="28"/>
          <w:szCs w:val="28"/>
        </w:rPr>
        <w:t xml:space="preserve"> (</w:t>
      </w:r>
      <w:r w:rsidR="008243DE">
        <w:rPr>
          <w:rFonts w:asciiTheme="majorHAnsi" w:hAnsiTheme="majorHAnsi"/>
          <w:sz w:val="28"/>
          <w:szCs w:val="28"/>
          <w:lang w:val="en-US"/>
        </w:rPr>
        <w:t>INTERAMERICAN</w:t>
      </w:r>
      <w:r w:rsidR="008243DE" w:rsidRPr="008243DE">
        <w:rPr>
          <w:rFonts w:asciiTheme="majorHAnsi" w:hAnsiTheme="majorHAnsi"/>
          <w:sz w:val="28"/>
          <w:szCs w:val="28"/>
        </w:rPr>
        <w:t xml:space="preserve">) </w:t>
      </w:r>
      <w:r w:rsidR="008243DE">
        <w:rPr>
          <w:rFonts w:asciiTheme="majorHAnsi" w:hAnsiTheme="majorHAnsi"/>
          <w:sz w:val="28"/>
          <w:szCs w:val="28"/>
        </w:rPr>
        <w:t xml:space="preserve"> με βάση  την  οποία εξασφαλίζεται επιπλέον  έκπτωση 5%  για όλα  τα μέλη του Συλλόγου.</w:t>
      </w:r>
    </w:p>
    <w:p w:rsidR="008243DE" w:rsidRDefault="008243DE" w:rsidP="00BE242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Πρόκειται για   3 διαφορετικά προγράμματα  ασφάλισης:</w:t>
      </w:r>
    </w:p>
    <w:p w:rsidR="008243DE" w:rsidRDefault="008243DE" w:rsidP="00BE242E">
      <w:pPr>
        <w:jc w:val="both"/>
        <w:rPr>
          <w:rFonts w:asciiTheme="majorHAnsi" w:hAnsiTheme="majorHAnsi"/>
          <w:sz w:val="28"/>
          <w:szCs w:val="28"/>
        </w:rPr>
      </w:pPr>
    </w:p>
    <w:p w:rsidR="008243DE" w:rsidRDefault="008243DE" w:rsidP="00BE242E">
      <w:pPr>
        <w:pStyle w:val="a8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B5279C">
        <w:rPr>
          <w:rFonts w:asciiTheme="majorHAnsi" w:hAnsiTheme="majorHAnsi"/>
          <w:b/>
          <w:sz w:val="28"/>
          <w:szCs w:val="28"/>
        </w:rPr>
        <w:t xml:space="preserve">Το  </w:t>
      </w:r>
      <w:r w:rsidRPr="00B5279C">
        <w:rPr>
          <w:rFonts w:asciiTheme="majorHAnsi" w:hAnsiTheme="majorHAnsi"/>
          <w:b/>
          <w:sz w:val="28"/>
          <w:szCs w:val="28"/>
          <w:lang w:val="en-US"/>
        </w:rPr>
        <w:t>Basic</w:t>
      </w:r>
      <w:r w:rsidRPr="00B5279C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  περιλαμβάνει  την απαραίτητη  από το νόμο ασφαλιστική κάλυψη.</w:t>
      </w:r>
    </w:p>
    <w:p w:rsidR="008243DE" w:rsidRDefault="008243DE" w:rsidP="00BE242E">
      <w:pPr>
        <w:pStyle w:val="a8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B5279C">
        <w:rPr>
          <w:rFonts w:asciiTheme="majorHAnsi" w:hAnsiTheme="majorHAnsi"/>
          <w:b/>
          <w:sz w:val="28"/>
          <w:szCs w:val="28"/>
        </w:rPr>
        <w:t xml:space="preserve">Το </w:t>
      </w:r>
      <w:r w:rsidRPr="00B5279C">
        <w:rPr>
          <w:rFonts w:asciiTheme="majorHAnsi" w:hAnsiTheme="majorHAnsi"/>
          <w:b/>
          <w:sz w:val="28"/>
          <w:szCs w:val="28"/>
          <w:lang w:val="en-US"/>
        </w:rPr>
        <w:t>Economic</w:t>
      </w:r>
      <w:r w:rsidRPr="00B5279C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 περιλαμβάνει την απαραίτητη από το νόμο ασφαλιστική κάλυψη, επιπροσθέτως δε  και την κάλυψη  της πλήρους οδικής βοήθειας.</w:t>
      </w:r>
    </w:p>
    <w:p w:rsidR="005966FB" w:rsidRDefault="005966FB" w:rsidP="00BE242E">
      <w:pPr>
        <w:pStyle w:val="a8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B5279C">
        <w:rPr>
          <w:rFonts w:asciiTheme="majorHAnsi" w:hAnsiTheme="majorHAnsi"/>
          <w:b/>
          <w:sz w:val="28"/>
          <w:szCs w:val="28"/>
        </w:rPr>
        <w:t xml:space="preserve">Το  </w:t>
      </w:r>
      <w:r w:rsidRPr="00B5279C">
        <w:rPr>
          <w:rFonts w:asciiTheme="majorHAnsi" w:hAnsiTheme="majorHAnsi"/>
          <w:b/>
          <w:sz w:val="28"/>
          <w:szCs w:val="28"/>
          <w:lang w:val="en-US"/>
        </w:rPr>
        <w:t>Value</w:t>
      </w:r>
      <w:r w:rsidRPr="00B5279C">
        <w:rPr>
          <w:rFonts w:asciiTheme="majorHAnsi" w:hAnsiTheme="majorHAnsi"/>
          <w:b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 xml:space="preserve"> περιλαμβάνει την πλήρη ασφαλιστική κάλυψη του οχήματος και προστασία από τους συνήθεις κινδύνους, όπως φωτιά, κλοπή, πλημμύρες, κ.λ.π.</w:t>
      </w:r>
    </w:p>
    <w:p w:rsidR="00BE242E" w:rsidRDefault="00BE242E" w:rsidP="00BE242E">
      <w:pPr>
        <w:jc w:val="both"/>
        <w:rPr>
          <w:rFonts w:asciiTheme="majorHAnsi" w:hAnsiTheme="majorHAnsi"/>
          <w:sz w:val="28"/>
          <w:szCs w:val="28"/>
        </w:rPr>
      </w:pPr>
    </w:p>
    <w:p w:rsidR="00B5279C" w:rsidRPr="00BF2CC2" w:rsidRDefault="00BE242E" w:rsidP="00BE242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Η διαδικασία  είναι  </w:t>
      </w:r>
      <w:r w:rsidR="00BF2CC2">
        <w:rPr>
          <w:rFonts w:asciiTheme="majorHAnsi" w:hAnsiTheme="majorHAnsi"/>
          <w:sz w:val="28"/>
          <w:szCs w:val="28"/>
        </w:rPr>
        <w:t>η εξής:</w:t>
      </w:r>
    </w:p>
    <w:p w:rsidR="00BE242E" w:rsidRPr="00B5279C" w:rsidRDefault="00BE242E" w:rsidP="00E330B5">
      <w:pPr>
        <w:pStyle w:val="a8"/>
        <w:numPr>
          <w:ilvl w:val="0"/>
          <w:numId w:val="3"/>
        </w:numPr>
        <w:jc w:val="both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sz w:val="28"/>
          <w:szCs w:val="28"/>
        </w:rPr>
        <w:t xml:space="preserve">Υπολογίστε  τα  ασφάλιστρά σας  </w:t>
      </w:r>
      <w:r>
        <w:rPr>
          <w:rFonts w:asciiTheme="majorHAnsi" w:hAnsiTheme="majorHAnsi"/>
          <w:sz w:val="28"/>
          <w:szCs w:val="28"/>
          <w:lang w:val="en-US"/>
        </w:rPr>
        <w:t>online</w:t>
      </w:r>
      <w:r w:rsidRPr="00BE242E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>ή καλέστε στο 801 11 30000</w:t>
      </w:r>
      <w:r w:rsidR="00B5279C">
        <w:rPr>
          <w:rFonts w:asciiTheme="majorHAnsi" w:hAnsiTheme="majorHAnsi"/>
          <w:sz w:val="28"/>
          <w:szCs w:val="28"/>
        </w:rPr>
        <w:t xml:space="preserve">  και μάθετε </w:t>
      </w:r>
      <w:r>
        <w:rPr>
          <w:rFonts w:asciiTheme="majorHAnsi" w:hAnsiTheme="majorHAnsi"/>
          <w:sz w:val="28"/>
          <w:szCs w:val="28"/>
        </w:rPr>
        <w:t xml:space="preserve">τα ασφάλιστρα  για το δικό  σας αυτοκίνητο, χρησιμοποιώντας  τον </w:t>
      </w:r>
      <w:r w:rsidR="00E330B5">
        <w:rPr>
          <w:rFonts w:asciiTheme="majorHAnsi" w:hAnsiTheme="majorHAnsi"/>
          <w:sz w:val="28"/>
          <w:szCs w:val="28"/>
        </w:rPr>
        <w:t xml:space="preserve">κωδικό  προσφοράς  που έχετε λάβει από τον Ι.Σ.Π.Ο.  στο </w:t>
      </w:r>
      <w:r w:rsidR="00E330B5" w:rsidRPr="00E330B5">
        <w:rPr>
          <w:rFonts w:asciiTheme="majorHAnsi" w:hAnsiTheme="majorHAnsi"/>
          <w:sz w:val="28"/>
          <w:szCs w:val="28"/>
        </w:rPr>
        <w:t xml:space="preserve"> </w:t>
      </w:r>
      <w:r w:rsidR="00E330B5">
        <w:rPr>
          <w:rFonts w:asciiTheme="majorHAnsi" w:hAnsiTheme="majorHAnsi"/>
          <w:sz w:val="28"/>
          <w:szCs w:val="28"/>
        </w:rPr>
        <w:t xml:space="preserve"> προσωπικό σας </w:t>
      </w:r>
      <w:r w:rsidR="00E330B5">
        <w:rPr>
          <w:rFonts w:asciiTheme="majorHAnsi" w:hAnsiTheme="majorHAnsi"/>
          <w:sz w:val="28"/>
          <w:szCs w:val="28"/>
          <w:lang w:val="en-US"/>
        </w:rPr>
        <w:t>e</w:t>
      </w:r>
      <w:r w:rsidR="00E330B5" w:rsidRPr="00E330B5">
        <w:rPr>
          <w:rFonts w:asciiTheme="majorHAnsi" w:hAnsiTheme="majorHAnsi"/>
          <w:sz w:val="28"/>
          <w:szCs w:val="28"/>
        </w:rPr>
        <w:t>-</w:t>
      </w:r>
      <w:r w:rsidR="00E330B5">
        <w:rPr>
          <w:rFonts w:asciiTheme="majorHAnsi" w:hAnsiTheme="majorHAnsi"/>
          <w:sz w:val="28"/>
          <w:szCs w:val="28"/>
          <w:lang w:val="en-US"/>
        </w:rPr>
        <w:t>mail</w:t>
      </w:r>
      <w:r w:rsidR="00E330B5">
        <w:rPr>
          <w:rFonts w:asciiTheme="majorHAnsi" w:hAnsiTheme="majorHAnsi"/>
          <w:sz w:val="28"/>
          <w:szCs w:val="28"/>
        </w:rPr>
        <w:t xml:space="preserve">  ή  που θα σας δοθεί  καλώντας  στη  γραμματεία  του  Ι.Σ.Π.Ο.  </w:t>
      </w:r>
    </w:p>
    <w:p w:rsidR="00BE242E" w:rsidRDefault="00BE242E" w:rsidP="00BE242E">
      <w:pPr>
        <w:pStyle w:val="a8"/>
        <w:jc w:val="both"/>
        <w:rPr>
          <w:rFonts w:asciiTheme="majorHAnsi" w:hAnsiTheme="majorHAnsi"/>
          <w:sz w:val="28"/>
          <w:szCs w:val="28"/>
        </w:rPr>
      </w:pPr>
    </w:p>
    <w:p w:rsidR="00BE242E" w:rsidRDefault="00BE242E" w:rsidP="00BE242E">
      <w:pPr>
        <w:pStyle w:val="a8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Ασφαλίστε  το αυτοκίνητό σας: </w:t>
      </w:r>
    </w:p>
    <w:p w:rsidR="00BE242E" w:rsidRDefault="00BE242E" w:rsidP="00BE242E">
      <w:pPr>
        <w:pStyle w:val="a8"/>
        <w:jc w:val="both"/>
        <w:rPr>
          <w:rFonts w:asciiTheme="majorHAnsi" w:hAnsiTheme="majorHAnsi"/>
          <w:sz w:val="28"/>
          <w:szCs w:val="28"/>
        </w:rPr>
      </w:pPr>
    </w:p>
    <w:p w:rsidR="00BE242E" w:rsidRDefault="00D750CC" w:rsidP="00BE242E">
      <w:pPr>
        <w:pStyle w:val="a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α) </w:t>
      </w:r>
      <w:r w:rsidR="00BE242E" w:rsidRPr="00D750CC">
        <w:rPr>
          <w:rFonts w:asciiTheme="majorHAnsi" w:hAnsiTheme="majorHAnsi"/>
          <w:b/>
          <w:sz w:val="28"/>
          <w:szCs w:val="28"/>
          <w:lang w:val="en-US"/>
        </w:rPr>
        <w:t>Online</w:t>
      </w:r>
      <w:r w:rsidR="00BE242E" w:rsidRPr="00D750CC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</w:t>
      </w:r>
      <w:r w:rsidR="00BE242E">
        <w:rPr>
          <w:rFonts w:asciiTheme="majorHAnsi" w:hAnsiTheme="majorHAnsi"/>
          <w:sz w:val="28"/>
          <w:szCs w:val="28"/>
        </w:rPr>
        <w:t>Καταχώρησε τον κωδικό στο πεδίο «Κωδικός προσφοράς», που βρίσκεται στην πρώτη σελίδα της ηλεκτρονικής φόρμας έκδοσης  νέου συμβολαίου αυτοκινήτου.</w:t>
      </w:r>
    </w:p>
    <w:p w:rsidR="00BE242E" w:rsidRDefault="00C17F91" w:rsidP="00BE242E">
      <w:pPr>
        <w:pStyle w:val="a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β)  ή  τηλεφωνικά  στο   801 11 30000   δίνοντας  στο τηλεφωνικό κέντρο  της  </w:t>
      </w:r>
      <w:r w:rsidRPr="00C17F9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lang w:val="en-US"/>
        </w:rPr>
        <w:t>Anytime</w:t>
      </w:r>
      <w:r w:rsidRPr="00C17F91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 xml:space="preserve"> τον κωδικό προσφοράς, πριν  την έκδοση  του συμβολαίου.</w:t>
      </w:r>
    </w:p>
    <w:p w:rsidR="00C17F91" w:rsidRDefault="00C17F91" w:rsidP="00BE242E">
      <w:pPr>
        <w:pStyle w:val="a8"/>
        <w:jc w:val="both"/>
        <w:rPr>
          <w:rFonts w:asciiTheme="majorHAnsi" w:hAnsiTheme="majorHAnsi"/>
          <w:sz w:val="28"/>
          <w:szCs w:val="28"/>
        </w:rPr>
      </w:pPr>
    </w:p>
    <w:p w:rsidR="00C17F91" w:rsidRPr="00C17F91" w:rsidRDefault="00C17F91" w:rsidP="00C17F91">
      <w:pPr>
        <w:jc w:val="both"/>
        <w:rPr>
          <w:rFonts w:asciiTheme="majorHAnsi" w:hAnsiTheme="majorHAnsi"/>
          <w:sz w:val="28"/>
          <w:szCs w:val="28"/>
        </w:rPr>
      </w:pPr>
      <w:r w:rsidRPr="00C17F91">
        <w:rPr>
          <w:rFonts w:asciiTheme="majorHAnsi" w:hAnsiTheme="majorHAnsi"/>
          <w:sz w:val="28"/>
          <w:szCs w:val="28"/>
        </w:rPr>
        <w:t xml:space="preserve">Αμέσως μετά  την  ασφάλισή σας θα λάβετε στο  </w:t>
      </w:r>
      <w:r w:rsidRPr="00C17F91">
        <w:rPr>
          <w:rFonts w:asciiTheme="majorHAnsi" w:hAnsiTheme="majorHAnsi"/>
          <w:sz w:val="28"/>
          <w:szCs w:val="28"/>
          <w:lang w:val="en-US"/>
        </w:rPr>
        <w:t>e</w:t>
      </w:r>
      <w:r w:rsidRPr="00C17F91">
        <w:rPr>
          <w:rFonts w:asciiTheme="majorHAnsi" w:hAnsiTheme="majorHAnsi"/>
          <w:sz w:val="28"/>
          <w:szCs w:val="28"/>
        </w:rPr>
        <w:t>-</w:t>
      </w:r>
      <w:r w:rsidRPr="00C17F91">
        <w:rPr>
          <w:rFonts w:asciiTheme="majorHAnsi" w:hAnsiTheme="majorHAnsi"/>
          <w:sz w:val="28"/>
          <w:szCs w:val="28"/>
          <w:lang w:val="en-US"/>
        </w:rPr>
        <w:t>mail</w:t>
      </w:r>
      <w:r w:rsidRPr="00C17F91">
        <w:rPr>
          <w:rFonts w:asciiTheme="majorHAnsi" w:hAnsiTheme="majorHAnsi"/>
          <w:sz w:val="28"/>
          <w:szCs w:val="28"/>
        </w:rPr>
        <w:t xml:space="preserve"> που  έχετε δηλώσει το συμβόλαιό  σας,  σε μορφή  </w:t>
      </w:r>
      <w:r w:rsidRPr="00C17F91">
        <w:rPr>
          <w:rFonts w:asciiTheme="majorHAnsi" w:hAnsiTheme="majorHAnsi"/>
          <w:sz w:val="28"/>
          <w:szCs w:val="28"/>
          <w:lang w:val="en-US"/>
        </w:rPr>
        <w:t>PDF</w:t>
      </w:r>
      <w:r w:rsidRPr="00C17F91">
        <w:rPr>
          <w:rFonts w:asciiTheme="majorHAnsi" w:hAnsiTheme="majorHAnsi"/>
          <w:sz w:val="28"/>
          <w:szCs w:val="28"/>
        </w:rPr>
        <w:t>.</w:t>
      </w:r>
    </w:p>
    <w:p w:rsidR="00925811" w:rsidRDefault="00925811" w:rsidP="00BE242E">
      <w:pPr>
        <w:ind w:firstLine="720"/>
        <w:jc w:val="both"/>
        <w:rPr>
          <w:rFonts w:asciiTheme="majorHAnsi" w:hAnsiTheme="majorHAnsi"/>
          <w:sz w:val="28"/>
          <w:szCs w:val="28"/>
        </w:rPr>
      </w:pPr>
    </w:p>
    <w:p w:rsidR="00925811" w:rsidRDefault="00925811" w:rsidP="00BE242E">
      <w:pPr>
        <w:ind w:firstLine="720"/>
        <w:jc w:val="both"/>
        <w:rPr>
          <w:rFonts w:asciiTheme="majorHAnsi" w:hAnsiTheme="majorHAnsi"/>
          <w:sz w:val="28"/>
          <w:szCs w:val="28"/>
        </w:rPr>
      </w:pPr>
    </w:p>
    <w:p w:rsidR="00925811" w:rsidRPr="00925811" w:rsidRDefault="00925811" w:rsidP="00925811">
      <w:pPr>
        <w:ind w:firstLine="720"/>
        <w:jc w:val="both"/>
        <w:rPr>
          <w:rFonts w:asciiTheme="majorHAnsi" w:hAnsiTheme="majorHAnsi"/>
          <w:sz w:val="28"/>
          <w:szCs w:val="28"/>
        </w:rPr>
      </w:pPr>
    </w:p>
    <w:p w:rsidR="006E33B0" w:rsidRPr="00925811" w:rsidRDefault="00925811" w:rsidP="00925811">
      <w:pPr>
        <w:jc w:val="both"/>
        <w:rPr>
          <w:rFonts w:asciiTheme="majorHAnsi" w:hAnsiTheme="majorHAnsi"/>
          <w:sz w:val="28"/>
          <w:szCs w:val="28"/>
        </w:rPr>
      </w:pPr>
      <w:r w:rsidRPr="00925811">
        <w:rPr>
          <w:rFonts w:asciiTheme="majorHAnsi" w:hAnsiTheme="majorHAnsi"/>
          <w:sz w:val="28"/>
          <w:szCs w:val="28"/>
        </w:rPr>
        <w:t xml:space="preserve">                           </w:t>
      </w:r>
      <w:r w:rsidR="006E33B0" w:rsidRPr="00925811">
        <w:rPr>
          <w:rFonts w:asciiTheme="majorHAnsi" w:hAnsiTheme="majorHAnsi"/>
          <w:sz w:val="28"/>
          <w:szCs w:val="28"/>
        </w:rPr>
        <w:t xml:space="preserve">Για  το  Διοικητικό Συμβούλιο </w:t>
      </w:r>
      <w:r w:rsidRPr="00925811">
        <w:rPr>
          <w:rFonts w:asciiTheme="majorHAnsi" w:hAnsiTheme="majorHAnsi"/>
          <w:sz w:val="28"/>
          <w:szCs w:val="28"/>
        </w:rPr>
        <w:t xml:space="preserve"> του  Ι.Σ.Π.Ο.</w:t>
      </w:r>
    </w:p>
    <w:p w:rsidR="006E33B0" w:rsidRPr="00925811" w:rsidRDefault="006E33B0" w:rsidP="006E33B0">
      <w:pPr>
        <w:jc w:val="both"/>
        <w:rPr>
          <w:rFonts w:asciiTheme="majorHAnsi" w:hAnsiTheme="majorHAnsi"/>
          <w:sz w:val="28"/>
          <w:szCs w:val="28"/>
        </w:rPr>
      </w:pPr>
    </w:p>
    <w:p w:rsidR="006E33B0" w:rsidRPr="00925811" w:rsidRDefault="006E33B0" w:rsidP="006E33B0">
      <w:pPr>
        <w:jc w:val="both"/>
        <w:rPr>
          <w:rFonts w:asciiTheme="majorHAnsi" w:hAnsiTheme="majorHAnsi"/>
          <w:sz w:val="28"/>
          <w:szCs w:val="28"/>
        </w:rPr>
      </w:pPr>
    </w:p>
    <w:p w:rsidR="006E33B0" w:rsidRPr="00925811" w:rsidRDefault="006E33B0" w:rsidP="006E33B0">
      <w:pPr>
        <w:jc w:val="both"/>
        <w:rPr>
          <w:rFonts w:asciiTheme="majorHAnsi" w:hAnsiTheme="majorHAnsi"/>
          <w:sz w:val="28"/>
          <w:szCs w:val="28"/>
        </w:rPr>
      </w:pPr>
      <w:r w:rsidRPr="00925811">
        <w:rPr>
          <w:rFonts w:asciiTheme="majorHAnsi" w:hAnsiTheme="majorHAnsi"/>
          <w:sz w:val="28"/>
          <w:szCs w:val="28"/>
        </w:rPr>
        <w:t xml:space="preserve">            Ο  Πρόεδρος                                                                      Ο  Γεν.  Γραμματέας</w:t>
      </w:r>
    </w:p>
    <w:p w:rsidR="006E33B0" w:rsidRPr="00925811" w:rsidRDefault="006E33B0" w:rsidP="006E33B0">
      <w:pPr>
        <w:jc w:val="both"/>
        <w:rPr>
          <w:rFonts w:asciiTheme="majorHAnsi" w:hAnsiTheme="majorHAnsi"/>
          <w:sz w:val="28"/>
          <w:szCs w:val="28"/>
        </w:rPr>
      </w:pPr>
    </w:p>
    <w:p w:rsidR="006E33B0" w:rsidRPr="00925811" w:rsidRDefault="006E33B0" w:rsidP="006E33B0">
      <w:pPr>
        <w:jc w:val="both"/>
        <w:rPr>
          <w:rFonts w:asciiTheme="majorHAnsi" w:hAnsiTheme="majorHAnsi"/>
          <w:sz w:val="28"/>
          <w:szCs w:val="28"/>
        </w:rPr>
      </w:pPr>
    </w:p>
    <w:p w:rsidR="006E33B0" w:rsidRPr="00925811" w:rsidRDefault="006E33B0" w:rsidP="006E33B0">
      <w:pPr>
        <w:jc w:val="both"/>
        <w:rPr>
          <w:rFonts w:asciiTheme="majorHAnsi" w:hAnsiTheme="majorHAnsi"/>
          <w:sz w:val="28"/>
          <w:szCs w:val="28"/>
        </w:rPr>
      </w:pPr>
    </w:p>
    <w:p w:rsidR="006E33B0" w:rsidRPr="00925811" w:rsidRDefault="006E33B0" w:rsidP="006E33B0">
      <w:pPr>
        <w:jc w:val="both"/>
        <w:rPr>
          <w:rFonts w:asciiTheme="majorHAnsi" w:hAnsiTheme="majorHAnsi"/>
          <w:sz w:val="28"/>
          <w:szCs w:val="28"/>
        </w:rPr>
      </w:pPr>
      <w:r w:rsidRPr="00925811">
        <w:rPr>
          <w:rFonts w:asciiTheme="majorHAnsi" w:hAnsiTheme="majorHAnsi"/>
          <w:sz w:val="28"/>
          <w:szCs w:val="28"/>
        </w:rPr>
        <w:t xml:space="preserve">   Ευάγγελος  Παπαγεωργίου</w:t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  <w:t xml:space="preserve">       Χρήστος   Γιαννικούλης  </w:t>
      </w:r>
    </w:p>
    <w:p w:rsidR="006E33B0" w:rsidRPr="00925811" w:rsidRDefault="006E33B0" w:rsidP="006E33B0">
      <w:pPr>
        <w:jc w:val="both"/>
        <w:rPr>
          <w:rFonts w:asciiTheme="majorHAnsi" w:hAnsiTheme="majorHAnsi"/>
          <w:sz w:val="28"/>
          <w:szCs w:val="28"/>
        </w:rPr>
      </w:pP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</w:p>
    <w:p w:rsidR="006E33B0" w:rsidRPr="00925811" w:rsidRDefault="006E33B0" w:rsidP="006E33B0">
      <w:pPr>
        <w:jc w:val="both"/>
        <w:rPr>
          <w:rFonts w:asciiTheme="majorHAnsi" w:hAnsiTheme="majorHAnsi"/>
          <w:sz w:val="28"/>
          <w:szCs w:val="28"/>
        </w:rPr>
      </w:pP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</w:p>
    <w:p w:rsidR="006E33B0" w:rsidRPr="00925811" w:rsidRDefault="006E33B0" w:rsidP="006E33B0">
      <w:pPr>
        <w:jc w:val="both"/>
        <w:rPr>
          <w:rFonts w:asciiTheme="majorHAnsi" w:hAnsiTheme="majorHAnsi"/>
          <w:sz w:val="28"/>
          <w:szCs w:val="28"/>
        </w:rPr>
      </w:pP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  <w:t xml:space="preserve">  </w:t>
      </w:r>
      <w:r w:rsidRPr="00925811">
        <w:rPr>
          <w:rFonts w:asciiTheme="majorHAnsi" w:hAnsiTheme="majorHAnsi"/>
          <w:sz w:val="28"/>
          <w:szCs w:val="28"/>
        </w:rPr>
        <w:tab/>
        <w:t xml:space="preserve"> </w:t>
      </w:r>
    </w:p>
    <w:p w:rsidR="006E33B0" w:rsidRPr="00925811" w:rsidRDefault="006E33B0" w:rsidP="006E33B0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925811">
        <w:rPr>
          <w:rFonts w:asciiTheme="majorHAnsi" w:hAnsiTheme="majorHAnsi"/>
          <w:sz w:val="28"/>
          <w:szCs w:val="28"/>
        </w:rPr>
        <w:t xml:space="preserve">  </w:t>
      </w:r>
    </w:p>
    <w:p w:rsidR="006E33B0" w:rsidRPr="006E33B0" w:rsidRDefault="006E33B0" w:rsidP="006E33B0">
      <w:pPr>
        <w:ind w:left="2160" w:firstLine="720"/>
        <w:jc w:val="both"/>
        <w:rPr>
          <w:rFonts w:asciiTheme="majorHAnsi" w:hAnsiTheme="majorHAnsi"/>
          <w:sz w:val="26"/>
          <w:szCs w:val="26"/>
        </w:rPr>
      </w:pPr>
    </w:p>
    <w:p w:rsidR="006E33B0" w:rsidRPr="006E33B0" w:rsidRDefault="006E33B0" w:rsidP="00BD3A7F">
      <w:pPr>
        <w:rPr>
          <w:rFonts w:asciiTheme="majorHAnsi" w:hAnsiTheme="majorHAnsi"/>
          <w:sz w:val="26"/>
          <w:szCs w:val="26"/>
        </w:rPr>
      </w:pPr>
    </w:p>
    <w:p w:rsidR="00BD3A7F" w:rsidRPr="006E33B0" w:rsidRDefault="00BD3A7F" w:rsidP="00BD3A7F">
      <w:pPr>
        <w:rPr>
          <w:rFonts w:asciiTheme="majorHAnsi" w:hAnsiTheme="majorHAnsi"/>
          <w:sz w:val="26"/>
          <w:szCs w:val="26"/>
        </w:rPr>
      </w:pPr>
    </w:p>
    <w:p w:rsidR="00BD3A7F" w:rsidRPr="006E33B0" w:rsidRDefault="00BD3A7F" w:rsidP="00BD3A7F">
      <w:pPr>
        <w:rPr>
          <w:rFonts w:asciiTheme="majorHAnsi" w:hAnsiTheme="majorHAnsi"/>
          <w:sz w:val="26"/>
          <w:szCs w:val="26"/>
        </w:rPr>
      </w:pPr>
    </w:p>
    <w:p w:rsidR="00BD3A7F" w:rsidRPr="006E33B0" w:rsidRDefault="00BD3A7F" w:rsidP="006E3D08">
      <w:pPr>
        <w:ind w:left="2160" w:firstLine="720"/>
        <w:rPr>
          <w:rFonts w:asciiTheme="majorHAnsi" w:hAnsiTheme="majorHAnsi"/>
          <w:sz w:val="26"/>
          <w:szCs w:val="26"/>
        </w:rPr>
      </w:pPr>
    </w:p>
    <w:sectPr w:rsidR="00BD3A7F" w:rsidRPr="006E33B0" w:rsidSect="00A11C70">
      <w:headerReference w:type="first" r:id="rId7"/>
      <w:pgSz w:w="11906" w:h="16838"/>
      <w:pgMar w:top="1440" w:right="1418" w:bottom="1440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1B6" w:rsidRDefault="00B571B6" w:rsidP="00035218">
      <w:r>
        <w:separator/>
      </w:r>
    </w:p>
  </w:endnote>
  <w:endnote w:type="continuationSeparator" w:id="1">
    <w:p w:rsidR="00B571B6" w:rsidRDefault="00B571B6" w:rsidP="0003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1B6" w:rsidRDefault="00B571B6" w:rsidP="00035218">
      <w:r>
        <w:separator/>
      </w:r>
    </w:p>
  </w:footnote>
  <w:footnote w:type="continuationSeparator" w:id="1">
    <w:p w:rsidR="00B571B6" w:rsidRDefault="00B571B6" w:rsidP="0003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20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/>
    </w:tblPr>
    <w:tblGrid>
      <w:gridCol w:w="10205"/>
    </w:tblGrid>
    <w:tr w:rsidR="00035218" w:rsidTr="00035218">
      <w:trPr>
        <w:jc w:val="center"/>
      </w:trPr>
      <w:tc>
        <w:tcPr>
          <w:tcW w:w="10205" w:type="dxa"/>
        </w:tcPr>
        <w:p w:rsidR="00035218" w:rsidRDefault="00035218" w:rsidP="00035218">
          <w:pPr>
            <w:pStyle w:val="a5"/>
            <w:jc w:val="center"/>
          </w:pPr>
          <w:r>
            <w:rPr>
              <w:noProof/>
              <w:lang w:eastAsia="el-GR"/>
            </w:rPr>
            <w:drawing>
              <wp:inline distT="0" distB="0" distL="0" distR="0">
                <wp:extent cx="5200650" cy="1499870"/>
                <wp:effectExtent l="0" t="0" r="0" b="5080"/>
                <wp:docPr id="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14:imgLayer r:embed="rId2"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0" cy="1499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35218" w:rsidRPr="00035218" w:rsidRDefault="00035218">
          <w:pPr>
            <w:pStyle w:val="a5"/>
            <w:rPr>
              <w:sz w:val="10"/>
              <w:szCs w:val="10"/>
            </w:rPr>
          </w:pPr>
        </w:p>
      </w:tc>
    </w:tr>
  </w:tbl>
  <w:p w:rsidR="00035218" w:rsidRDefault="000352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AE5"/>
    <w:multiLevelType w:val="hybridMultilevel"/>
    <w:tmpl w:val="A1CA4BA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21038"/>
    <w:multiLevelType w:val="hybridMultilevel"/>
    <w:tmpl w:val="936E49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35EE6"/>
    <w:multiLevelType w:val="hybridMultilevel"/>
    <w:tmpl w:val="85ACB1C6"/>
    <w:lvl w:ilvl="0" w:tplc="6DFE08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035218"/>
    <w:rsid w:val="00035218"/>
    <w:rsid w:val="00060F98"/>
    <w:rsid w:val="00085AD2"/>
    <w:rsid w:val="000C7EC0"/>
    <w:rsid w:val="00105CFD"/>
    <w:rsid w:val="00162B43"/>
    <w:rsid w:val="00210E5E"/>
    <w:rsid w:val="002567AB"/>
    <w:rsid w:val="00257733"/>
    <w:rsid w:val="00265A29"/>
    <w:rsid w:val="002A15D1"/>
    <w:rsid w:val="002C284E"/>
    <w:rsid w:val="0033583D"/>
    <w:rsid w:val="003B58D1"/>
    <w:rsid w:val="00470468"/>
    <w:rsid w:val="004726E2"/>
    <w:rsid w:val="004D6E37"/>
    <w:rsid w:val="004D6EE9"/>
    <w:rsid w:val="005118B7"/>
    <w:rsid w:val="00526381"/>
    <w:rsid w:val="00552B4C"/>
    <w:rsid w:val="00564B76"/>
    <w:rsid w:val="005859D2"/>
    <w:rsid w:val="005966FB"/>
    <w:rsid w:val="005A37B8"/>
    <w:rsid w:val="005C31F3"/>
    <w:rsid w:val="005D6A2A"/>
    <w:rsid w:val="00616D19"/>
    <w:rsid w:val="00636539"/>
    <w:rsid w:val="00680AA1"/>
    <w:rsid w:val="00682D6B"/>
    <w:rsid w:val="006C2BB0"/>
    <w:rsid w:val="006E33B0"/>
    <w:rsid w:val="006E3D08"/>
    <w:rsid w:val="00720CAE"/>
    <w:rsid w:val="008243DE"/>
    <w:rsid w:val="00832E7E"/>
    <w:rsid w:val="00875982"/>
    <w:rsid w:val="00883344"/>
    <w:rsid w:val="009243AA"/>
    <w:rsid w:val="00925811"/>
    <w:rsid w:val="00940560"/>
    <w:rsid w:val="00963411"/>
    <w:rsid w:val="0098119B"/>
    <w:rsid w:val="0098214D"/>
    <w:rsid w:val="00984719"/>
    <w:rsid w:val="00A11C70"/>
    <w:rsid w:val="00A124E9"/>
    <w:rsid w:val="00A508B7"/>
    <w:rsid w:val="00A72A65"/>
    <w:rsid w:val="00AC3FFD"/>
    <w:rsid w:val="00B0296E"/>
    <w:rsid w:val="00B3334B"/>
    <w:rsid w:val="00B5279C"/>
    <w:rsid w:val="00B571B6"/>
    <w:rsid w:val="00B5740F"/>
    <w:rsid w:val="00BD3A7F"/>
    <w:rsid w:val="00BE242E"/>
    <w:rsid w:val="00BF2CC2"/>
    <w:rsid w:val="00BF40E7"/>
    <w:rsid w:val="00C17F91"/>
    <w:rsid w:val="00C519F2"/>
    <w:rsid w:val="00C90C7A"/>
    <w:rsid w:val="00C95F2D"/>
    <w:rsid w:val="00CE4DE5"/>
    <w:rsid w:val="00CF37B8"/>
    <w:rsid w:val="00CF5791"/>
    <w:rsid w:val="00D33CD5"/>
    <w:rsid w:val="00D33EFA"/>
    <w:rsid w:val="00D408EC"/>
    <w:rsid w:val="00D4229B"/>
    <w:rsid w:val="00D473AE"/>
    <w:rsid w:val="00D6469C"/>
    <w:rsid w:val="00D750CC"/>
    <w:rsid w:val="00DB348F"/>
    <w:rsid w:val="00E270DF"/>
    <w:rsid w:val="00E330B5"/>
    <w:rsid w:val="00E54744"/>
    <w:rsid w:val="00E84FC3"/>
    <w:rsid w:val="00E9052C"/>
    <w:rsid w:val="00EB297E"/>
    <w:rsid w:val="00ED1507"/>
    <w:rsid w:val="00F14B43"/>
    <w:rsid w:val="00F25569"/>
    <w:rsid w:val="00F661E8"/>
    <w:rsid w:val="00FE1604"/>
    <w:rsid w:val="00FF7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3521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035218"/>
    <w:rPr>
      <w:rFonts w:eastAsiaTheme="minorEastAsia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3521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52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03521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rsid w:val="00035218"/>
  </w:style>
  <w:style w:type="paragraph" w:styleId="a6">
    <w:name w:val="footer"/>
    <w:basedOn w:val="a"/>
    <w:link w:val="Char2"/>
    <w:uiPriority w:val="99"/>
    <w:unhideWhenUsed/>
    <w:rsid w:val="0003521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035218"/>
  </w:style>
  <w:style w:type="table" w:styleId="a7">
    <w:name w:val="Table Grid"/>
    <w:basedOn w:val="a1"/>
    <w:uiPriority w:val="59"/>
    <w:rsid w:val="0003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Υπερ-σύνδεση1"/>
    <w:basedOn w:val="a0"/>
    <w:rsid w:val="00C51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81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Katsarou C</dc:creator>
  <cp:lastModifiedBy>user</cp:lastModifiedBy>
  <cp:revision>6</cp:revision>
  <cp:lastPrinted>2016-05-11T09:10:00Z</cp:lastPrinted>
  <dcterms:created xsi:type="dcterms:W3CDTF">2016-07-07T10:23:00Z</dcterms:created>
  <dcterms:modified xsi:type="dcterms:W3CDTF">2016-07-08T10:52:00Z</dcterms:modified>
</cp:coreProperties>
</file>