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082DDC" w:rsidRPr="00082DDC" w:rsidTr="00082DDC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2F2F2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082DDC" w:rsidRPr="00082DDC" w:rsidTr="00082DDC">
              <w:trPr>
                <w:jc w:val="center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2F2F2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6"/>
                  </w:tblGrid>
                  <w:tr w:rsidR="00082DDC" w:rsidRPr="00082DD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06"/>
                        </w:tblGrid>
                        <w:tr w:rsidR="00082DDC" w:rsidRPr="00082DD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06"/>
                              </w:tblGrid>
                              <w:tr w:rsidR="00082DDC" w:rsidRPr="00082DD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306"/>
                                    </w:tblGrid>
                                    <w:tr w:rsidR="00082DDC" w:rsidRPr="00082DDC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90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082DDC" w:rsidRPr="00082DDC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082DDC" w:rsidRPr="00082DDC" w:rsidRDefault="00082DDC" w:rsidP="00082DDC">
                                                <w:pPr>
                                                  <w:spacing w:after="0" w:line="30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89BBF1"/>
                                                    <w:sz w:val="17"/>
                                                    <w:szCs w:val="17"/>
                                                    <w:lang w:eastAsia="el-G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82DDC" w:rsidRPr="00082DDC" w:rsidRDefault="00082DDC" w:rsidP="00082D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l-G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82DDC" w:rsidRPr="00082DDC" w:rsidRDefault="00082DDC" w:rsidP="00082D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2DDC" w:rsidRPr="00082DDC" w:rsidRDefault="00082DDC" w:rsidP="00082D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:rsidR="00082DDC" w:rsidRPr="00082DDC" w:rsidRDefault="00082DDC" w:rsidP="00082D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  <w:tr w:rsidR="00082DDC" w:rsidRPr="00082DD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06"/>
                        </w:tblGrid>
                        <w:tr w:rsidR="00082DDC" w:rsidRPr="00082DD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06"/>
                              </w:tblGrid>
                              <w:tr w:rsidR="00082DDC" w:rsidRPr="00082DD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306"/>
                                    </w:tblGrid>
                                    <w:tr w:rsidR="00082DDC" w:rsidRPr="00082DDC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036"/>
                                          </w:tblGrid>
                                          <w:tr w:rsidR="00082DDC" w:rsidRPr="00082DDC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  <w:drawing>
                                                    <wp:anchor distT="0" distB="0" distL="0" distR="0" simplePos="0" relativeHeight="251658240" behindDoc="0" locked="0" layoutInCell="1" allowOverlap="0">
                                                      <wp:simplePos x="0" y="0"/>
                                                      <wp:positionH relativeFrom="column">
                                                        <wp:align>left</wp:align>
                                                      </wp:positionH>
                                                      <wp:positionV relativeFrom="line">
                                                        <wp:posOffset>0</wp:posOffset>
                                                      </wp:positionV>
                                                      <wp:extent cx="5372100" cy="1123950"/>
                                                      <wp:effectExtent l="19050" t="0" r="0" b="0"/>
                                                      <wp:wrapSquare wrapText="bothSides"/>
                                                      <wp:docPr id="9" name="Εικόνα 2" descr="https://gallery.mailchimp.com/4bf9de6ebe21bec350c746f78/images/b7b62eea-deab-487c-b91f-71559ab93eff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s://gallery.mailchimp.com/4bf9de6ebe21bec350c746f78/images/b7b62eea-deab-487c-b91f-71559ab93eff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372100" cy="11239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anchor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82DDC" w:rsidRPr="00082DDC" w:rsidRDefault="00082DDC" w:rsidP="00082D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l-G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82DDC" w:rsidRPr="00082DDC" w:rsidRDefault="00082DDC" w:rsidP="00082D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2DDC" w:rsidRPr="00082DDC" w:rsidRDefault="00082DDC" w:rsidP="00082D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:rsidR="00082DDC" w:rsidRPr="00082DDC" w:rsidRDefault="00082DDC" w:rsidP="00082D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  <w:tr w:rsidR="00082DDC" w:rsidRPr="00082DD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06"/>
                        </w:tblGrid>
                        <w:tr w:rsidR="00082DDC" w:rsidRPr="00082DD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082DDC" w:rsidRPr="00082DD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082DDC" w:rsidRPr="00082DDC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082DDC" w:rsidRPr="00082DDC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Helvetic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Verdana" w:eastAsia="Times New Roman" w:hAnsi="Verdana" w:cs="Helvetic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Helvetica"/>
                                                    <w:noProof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drawing>
                                                    <wp:anchor distT="0" distB="0" distL="0" distR="0" simplePos="0" relativeHeight="251658240" behindDoc="0" locked="0" layoutInCell="1" allowOverlap="0">
                                                      <wp:simplePos x="0" y="0"/>
                                                      <wp:positionH relativeFrom="column">
                                                        <wp:align>left</wp:align>
                                                      </wp:positionH>
                                                      <wp:positionV relativeFrom="line">
                                                        <wp:posOffset>0</wp:posOffset>
                                                      </wp:positionV>
                                                      <wp:extent cx="1562100" cy="1562100"/>
                                                      <wp:effectExtent l="19050" t="0" r="0" b="0"/>
                                                      <wp:wrapSquare wrapText="bothSides"/>
                                                      <wp:docPr id="8" name="Εικόνα 3" descr="https://gallery.mailchimp.com/4bf9de6ebe21bec350c746f78/images/e58b6bd8-97bc-4320-bbad-9a82728b83d0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https://gallery.mailchimp.com/4bf9de6ebe21bec350c746f78/images/e58b6bd8-97bc-4320-bbad-9a82728b83d0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562100" cy="15621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anchor>
                                                  </w:drawing>
                                                </w:r>
                                                <w:r w:rsidRPr="00082DDC"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Αθήνα 2/11/2015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outlineLvl w:val="0"/>
                                                  <w:rPr>
                                                    <w:rFonts w:ascii="Helvetica Neue" w:eastAsia="Times New Roman" w:hAnsi="Helvetica Neue" w:cs="Helvetica"/>
                                                    <w:b/>
                                                    <w:bCs/>
                                                    <w:color w:val="89BBF1"/>
                                                    <w:spacing w:val="-15"/>
                                                    <w:kern w:val="36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89BBF1"/>
                                                    <w:spacing w:val="-15"/>
                                                    <w:kern w:val="36"/>
                                                    <w:sz w:val="36"/>
                                                    <w:lang w:eastAsia="el-GR"/>
                                                  </w:rPr>
                                                  <w:t>ΕΝΙ ΕΟΠΥΥ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FF0000"/>
                                                    <w:sz w:val="27"/>
                                                    <w:lang w:eastAsia="el-GR"/>
                                                  </w:rPr>
                                                  <w:t>ΠΡΟΚΥΡΗΞΗ ΤΑΚΤΙΚΗΣ ΓΕΝΙΚΗΣ ΣΥΝΕΛΕΥΣΗΣ ΚΑΙ ΕΚΛΟΓΩΝ: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606060"/>
                                                    <w:sz w:val="17"/>
                                                    <w:szCs w:val="17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06060"/>
                                                    <w:sz w:val="17"/>
                                                    <w:szCs w:val="17"/>
                                                    <w:lang w:eastAsia="el-GR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606060"/>
                                                    <w:sz w:val="17"/>
                                                    <w:szCs w:val="17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06060"/>
                                                    <w:sz w:val="17"/>
                                                    <w:szCs w:val="17"/>
                                                    <w:lang w:eastAsia="el-GR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606060"/>
                                                    <w:sz w:val="17"/>
                                                    <w:szCs w:val="17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06060"/>
                                                    <w:sz w:val="17"/>
                                                    <w:szCs w:val="17"/>
                                                    <w:lang w:eastAsia="el-GR"/>
                                                  </w:rPr>
                                                  <w:br/>
                                                </w:r>
                                                <w:r w:rsidRPr="00082DD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06060"/>
                                                    <w:sz w:val="17"/>
                                                    <w:szCs w:val="17"/>
                                                    <w:lang w:eastAsia="el-GR"/>
                                                  </w:rPr>
                                                  <w:br/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Το Διοικητικό Συμβούλιο της Ένωσης Ιατρών Ε.Ο.Π.Υ.Υ. με απόφασή του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προκυρήσει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 Τακτική Γενική Συνέλευση με θέμα ημερήσιας διάταξης τη 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>διεξαγωγή Εκλογών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 για τη εκλογή νέου Δ.Σ. και Ελεγκτικής Επιτροπής για την επόμενη τριετία.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br/>
                                                  <w:t>Οι Γ.Σ. θα πραγματοποιηθεί στα γραφεία του Συλλόγου την 7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vertAlign w:val="superscript"/>
                                                    <w:lang w:eastAsia="el-GR"/>
                                                  </w:rPr>
                                                  <w:t>η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 Νοεμβρίου 2015 και ώρα 10.00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π.μ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. Σε περίπτωση μη προσέλευσης &gt; 50% των μελών η Γ.Σ. θα πραγματοποιηθεί την 14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vertAlign w:val="superscript"/>
                                                    <w:lang w:eastAsia="el-GR"/>
                                                  </w:rPr>
                                                  <w:t>η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 Νοεμβρίου 2015, στο ίδιο μέρος και την ίδια ώρα. Σε περίπτωση μη απαρτίας (&gt;25% των μελών) 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 xml:space="preserve">η Γ.Σ. και η εκλογική διαδικασία θα διεξαχθεί οριστικά το Σάββατο 21 Νοεμβρίου 2015 και ώρα 10.00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>π.μ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 xml:space="preserve">. στο ξενοδοχείο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>Golden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>Age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> (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>Μιχαλακοπούλου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 xml:space="preserve"> 57, 115 28 – Αθήνα)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 με όσα μέλη είναι παρόντα.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br/>
                                                  <w:t xml:space="preserve">Δικαίωμα υποψηφιότητας για το Δ.Σ. έχουν όσα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εγγεγραμένα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 μέλη είναι ταμειακώς τακτοποιημένα (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i/>
                                                    <w:i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>ετήσια συνδρομή 30€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) αφού πληρώσουν το παράβολο υποψηφιότητας το οποίο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ορίστθηκε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 από το Δ.Σ. στο ποσό των 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i/>
                                                    <w:i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>70€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 (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i/>
                                                    <w:i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>συνολικό ποσό συνδρομής και παράβολου 100€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).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br/>
                                                  <w:t xml:space="preserve">Δικαίωμα υποψηφιότητας για την Ελεγκτική Επιτροπή έχουν όσα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εγγεγραμένα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 μέλη είναι ταμειακώς τακτοποιημένα (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i/>
                                                    <w:i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>ετήσια συνδρομή 30€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).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br/>
                                                </w:r>
                                                <w:hyperlink r:id="rId6" w:tgtFrame="_blank" w:history="1">
                                                  <w:r w:rsidRPr="00082DDC">
                                                    <w:rPr>
                                                      <w:rFonts w:ascii="Tahoma" w:eastAsia="Times New Roman" w:hAnsi="Tahoma" w:cs="Tahoma"/>
                                                      <w:color w:val="6DC6DD"/>
                                                      <w:sz w:val="21"/>
                                                      <w:u w:val="single"/>
                                                      <w:lang w:eastAsia="el-GR"/>
                                                    </w:rPr>
                                                    <w:t xml:space="preserve">Οι αιτήσεις υποψηφιότητας </w:t>
                                                  </w:r>
                                                </w:hyperlink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 xml:space="preserve">μπορούν να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>αποσταλλούν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 xml:space="preserve"> στο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>email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 xml:space="preserve"> του Συλλόγου </w:t>
                                                </w:r>
                                                <w:hyperlink r:id="rId7" w:history="1">
                                                  <w:r w:rsidRPr="00082DDC">
                                                    <w:rPr>
                                                      <w:rFonts w:ascii="Tahoma" w:eastAsia="Times New Roman" w:hAnsi="Tahoma" w:cs="Tahoma"/>
                                                      <w:b/>
                                                      <w:bCs/>
                                                      <w:color w:val="6DC6DD"/>
                                                      <w:sz w:val="21"/>
                                                      <w:u w:val="single"/>
                                                      <w:lang w:eastAsia="el-GR"/>
                                                    </w:rPr>
                                                    <w:t>eni.eopyy@gmail.com</w:t>
                                                  </w:r>
                                                </w:hyperlink>
                                                <w:hyperlink r:id="rId8" w:history="1">
                                                  <w:r w:rsidRPr="00082DDC">
                                                    <w:rPr>
                                                      <w:rFonts w:ascii="Tahoma" w:eastAsia="Times New Roman" w:hAnsi="Tahoma" w:cs="Tahoma"/>
                                                      <w:color w:val="6DC6DD"/>
                                                      <w:sz w:val="21"/>
                                                      <w:u w:val="single"/>
                                                      <w:lang w:eastAsia="el-GR"/>
                                                    </w:rPr>
                                                    <w:t xml:space="preserve"> </w:t>
                                                  </w:r>
                                                </w:hyperlink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>μέχρι την Κυριακή 15 Νοεμβρίου 2015.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 Το Δ.Σ. με απόφασή του θα κάνει δεκτές και θα ανακοινώσει τις υποψηφιότητες που πληρούν όλα τα κριτήρια μετά από συνεδρίαση του την Τετάρτη 18 Νοεμβρίου 2015.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br/>
                                                  <w:t xml:space="preserve">Δικαίωμα ψήφου έχουν όλα τα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εγγεγραμένα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 και ταμειακώς τακτοποιημένα μέλη μέχρι και την ημέρα διεξαγωγής των Εκλογών. Με απόφαση του Δ.Σ. 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 xml:space="preserve">η ετήσια συνδρομή ορίζεται στο ποσό των 30€ ενώ καταργείται το πάγιο ποσό εγγραφής των 20€. 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br/>
                                                  <w:t xml:space="preserve">Οι συνδρομές (30€) και τα παράβολα υποψηφιότητας (70€) μπορούν να κατατεθούν στον υπ.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αριθμ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. 5060-059449-291 τραπεζικό λογαριασμό στην Τράπεζα Πειραιώς με ΙΒΑΝ: GR11 0172 0600 0050 6005 9449 291. Στην αιτιολογία κατάθεσης θα πρέπει να αναφέρεται το ονοματεπώνυμό σας, η αιτιολογία «Συνδρομή» η/και «Παράβολο» και ένα κινητό τηλέφωνο επικοινωνίας. 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lang w:eastAsia="el-GR"/>
                                                  </w:rPr>
                                                  <w:t xml:space="preserve">Όσοι θέσουν υποψηφιότητα για το Δ.Σ. ή την Ελεγκτική Επιτροπή θα πρέπει να έχουν καταθέσει στο λογαριασμό του Συλλόγου τη συνδρομή και το παράβολο μέχρι την Τρίτη 17 Νοεμβρίου 2015. 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Μετά την ημερομηνία αυτή οι αιτήσεις υποψηφιότητας που δεν πληρούν τα ταμειακά κριτήρια δεν θα 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lastRenderedPageBreak/>
                                                  <w:t>γίνονται δεκτές από το Δ.Σ. </w:t>
                                                </w:r>
                                                <w:r w:rsidRPr="00082DD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06060"/>
                                                    <w:sz w:val="17"/>
                                                    <w:szCs w:val="17"/>
                                                    <w:lang w:eastAsia="el-GR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Για το ΔΣ της ΕΝΙ ΕΟΠΥΥ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Ο Πρόεδρος                         Ο Γεν. Γραμμ.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 xml:space="preserve">Γ. Ελευθερίου                     Χρ.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Παπασιδέρης</w:t>
                                                </w:r>
                                                <w:proofErr w:type="spellEnd"/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Helvetica Neue" w:eastAsia="Times New Roman" w:hAnsi="Helvetica Neue" w:cs="Helvetica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l-GR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Τηλ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l-GR"/>
                                                  </w:rPr>
                                                  <w:t>. επικοινωνίας: 210 7474184 - 6944542664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06060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89BBF1"/>
                                                    <w:sz w:val="23"/>
                                                    <w:szCs w:val="23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89BBF1"/>
                                                    <w:sz w:val="23"/>
                                                    <w:szCs w:val="23"/>
                                                    <w:lang w:eastAsia="el-GR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82DDC" w:rsidRPr="00082DDC" w:rsidRDefault="00082DDC" w:rsidP="00082D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l-G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82DDC" w:rsidRPr="00082DDC" w:rsidRDefault="00082DDC" w:rsidP="00082D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082DDC" w:rsidRPr="00082DDC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082DDC" w:rsidRPr="00082DDC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Borders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tblBorders>
                                                  <w:shd w:val="clear" w:color="auto" w:fill="FAFAF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444"/>
                                                </w:tblGrid>
                                                <w:tr w:rsidR="00082DDC" w:rsidRPr="00082DDC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AFAFA"/>
                                                      <w:tcMar>
                                                        <w:top w:w="135" w:type="dxa"/>
                                                        <w:left w:w="135" w:type="dxa"/>
                                                        <w:bottom w:w="0" w:type="dxa"/>
                                                        <w:right w:w="135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900"/>
                                                      </w:tblGrid>
                                                      <w:tr w:rsidR="00082DDC" w:rsidRPr="00082DD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900"/>
                                                            </w:tblGrid>
                                                            <w:tr w:rsidR="00082DDC" w:rsidRPr="00082DD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082DDC" w:rsidRPr="00082DDC" w:rsidRDefault="00082DDC" w:rsidP="00082DDC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color w:val="0000FF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457200" cy="457200"/>
                                                                        <wp:effectExtent l="19050" t="0" r="0" b="0"/>
                                                                        <wp:docPr id="1" name="Εικόνα 1" descr="Facebook">
                                                                          <a:hlinkClick xmlns:a="http://schemas.openxmlformats.org/drawingml/2006/main" r:id="rId9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" descr="Facebook">
                                                                                  <a:hlinkClick r:id="rId9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0"/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57200" cy="4572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noFill/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82DDC" w:rsidRPr="00082DD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082DDC" w:rsidRPr="00082DDC" w:rsidRDefault="00082DDC" w:rsidP="00082DDC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</w:pPr>
                                                                  <w:hyperlink r:id="rId11" w:tgtFrame="_blank" w:history="1">
                                                                    <w:proofErr w:type="spellStart"/>
                                                                    <w:r w:rsidRPr="00082DDC"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color w:val="606060"/>
                                                                        <w:sz w:val="17"/>
                                                                        <w:lang w:eastAsia="el-GR"/>
                                                                      </w:rPr>
                                                                      <w:t>Facebook</w:t>
                                                                    </w:r>
                                                                    <w:proofErr w:type="spellEnd"/>
                                                                  </w:hyperlink>
                                                                  <w:r w:rsidRPr="00082DDC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82DDC" w:rsidRPr="00082DDC" w:rsidRDefault="00082DDC" w:rsidP="00082DDC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900"/>
                                                            </w:tblGrid>
                                                            <w:tr w:rsidR="00082DDC" w:rsidRPr="00082DD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082DDC" w:rsidRPr="00082DDC" w:rsidRDefault="00082DDC" w:rsidP="00082DDC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color w:val="0000FF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457200" cy="457200"/>
                                                                        <wp:effectExtent l="19050" t="0" r="0" b="0"/>
                                                                        <wp:docPr id="2" name="Εικόνα 2" descr="Twitter">
                                                                          <a:hlinkClick xmlns:a="http://schemas.openxmlformats.org/drawingml/2006/main" r:id="rId12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" descr="Twitter">
                                                                                  <a:hlinkClick r:id="rId12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3"/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57200" cy="4572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noFill/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82DDC" w:rsidRPr="00082DD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082DDC" w:rsidRPr="00082DDC" w:rsidRDefault="00082DDC" w:rsidP="00082DDC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</w:pPr>
                                                                  <w:hyperlink r:id="rId14" w:tgtFrame="_blank" w:history="1">
                                                                    <w:proofErr w:type="spellStart"/>
                                                                    <w:r w:rsidRPr="00082DDC"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color w:val="606060"/>
                                                                        <w:sz w:val="17"/>
                                                                        <w:lang w:eastAsia="el-GR"/>
                                                                      </w:rPr>
                                                                      <w:t>Twitter</w:t>
                                                                    </w:r>
                                                                    <w:proofErr w:type="spellEnd"/>
                                                                  </w:hyperlink>
                                                                  <w:r w:rsidRPr="00082DDC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82DDC" w:rsidRPr="00082DDC" w:rsidRDefault="00082DDC" w:rsidP="00082DDC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750"/>
                                                            </w:tblGrid>
                                                            <w:tr w:rsidR="00082DDC" w:rsidRPr="00082DD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75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082DDC" w:rsidRPr="00082DDC" w:rsidRDefault="00082DDC" w:rsidP="00082DDC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color w:val="0000FF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457200" cy="457200"/>
                                                                        <wp:effectExtent l="19050" t="0" r="0" b="0"/>
                                                                        <wp:docPr id="3" name="Εικόνα 3" descr="Website">
                                                                          <a:hlinkClick xmlns:a="http://schemas.openxmlformats.org/drawingml/2006/main" r:id="rId15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" descr="Website">
                                                                                  <a:hlinkClick r:id="rId15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6"/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57200" cy="4572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noFill/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82DDC" w:rsidRPr="00082DD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082DDC" w:rsidRPr="00082DDC" w:rsidRDefault="00082DDC" w:rsidP="00082DDC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</w:pPr>
                                                                  <w:hyperlink r:id="rId17" w:tgtFrame="_blank" w:history="1">
                                                                    <w:proofErr w:type="spellStart"/>
                                                                    <w:r w:rsidRPr="00082DDC"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color w:val="606060"/>
                                                                        <w:sz w:val="17"/>
                                                                        <w:lang w:eastAsia="el-GR"/>
                                                                      </w:rPr>
                                                                      <w:t>Website</w:t>
                                                                    </w:r>
                                                                    <w:proofErr w:type="spellEnd"/>
                                                                  </w:hyperlink>
                                                                  <w:r w:rsidRPr="00082DDC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82DDC" w:rsidRPr="00082DDC" w:rsidRDefault="00082DDC" w:rsidP="00082DDC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82DDC" w:rsidRPr="00082DDC" w:rsidRDefault="00082DDC" w:rsidP="00082DDC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l-G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82DDC" w:rsidRPr="00082DDC" w:rsidRDefault="00082DDC" w:rsidP="00082DD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l-G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82DDC" w:rsidRPr="00082DDC" w:rsidRDefault="00082DDC" w:rsidP="00082D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082DDC" w:rsidRPr="00082DDC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082DDC" w:rsidRPr="00082DDC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Borders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tblBorders>
                                                  <w:shd w:val="clear" w:color="auto" w:fill="FAFAF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444"/>
                                                </w:tblGrid>
                                                <w:tr w:rsidR="00082DDC" w:rsidRPr="00082DDC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AFAFA"/>
                                                      <w:tcMar>
                                                        <w:top w:w="135" w:type="dxa"/>
                                                        <w:left w:w="135" w:type="dxa"/>
                                                        <w:bottom w:w="0" w:type="dxa"/>
                                                        <w:right w:w="135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1412"/>
                                                      </w:tblGrid>
                                                      <w:tr w:rsidR="00082DDC" w:rsidRPr="00082DD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1367"/>
                                                            </w:tblGrid>
                                                            <w:tr w:rsidR="00082DDC" w:rsidRPr="00082DD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35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dxa"/>
                                                                    <w:tblCellSpacing w:w="0" w:type="dxa"/>
                                                                    <w:tblBorders>
                                                                      <w:top w:val="single" w:sz="6" w:space="0" w:color="CCCCCC"/>
                                                                      <w:left w:val="single" w:sz="6" w:space="0" w:color="CCCCCC"/>
                                                                      <w:bottom w:val="single" w:sz="6" w:space="0" w:color="CCCCCC"/>
                                                                      <w:right w:val="single" w:sz="6" w:space="0" w:color="CCCCCC"/>
                                                                    </w:tblBorders>
                                                                    <w:shd w:val="clear" w:color="auto" w:fill="FAFAF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1216"/>
                                                                  </w:tblGrid>
                                                                  <w:tr w:rsidR="00082DDC" w:rsidRPr="00082DDC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AFAFA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3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  <w:gridCol w:w="556"/>
                                                                        </w:tblGrid>
                                                                        <w:tr w:rsidR="00082DDC" w:rsidRPr="00082DDC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82DDC" w:rsidRPr="00082DDC" w:rsidRDefault="00082DDC" w:rsidP="00082DDC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el-GR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el-GR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4" name="Εικόνα 4" descr="http://cdn-images.mailchimp.com/icons/social-block-v2/color-facebook-48.png">
                                                                                      <a:hlinkClick xmlns:a="http://schemas.openxmlformats.org/drawingml/2006/main" r:id="rId18" tgtFrame="&quot;_blank&quot;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4" descr="http://cdn-images.mailchimp.com/icons/social-block-v2/color-facebook-48.png">
                                                                                              <a:hlinkClick r:id="rId18" tgtFrame="&quot;_blank&quot;"/>
                                                                                            </pic:cNvPr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19"/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 w="9525">
                                                                                              <a:noFill/>
                                                                                              <a:miter lim="800000"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Mar>
                                                                                <w:top w:w="0" w:type="dxa"/>
                                                                                <w:left w:w="75" w:type="dxa"/>
                                                                                <w:bottom w:w="0" w:type="dxa"/>
                                                                                <w:right w:w="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82DDC" w:rsidRPr="00082DDC" w:rsidRDefault="00082DDC" w:rsidP="00082DDC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el-GR"/>
                                                                                </w:rPr>
                                                                              </w:pPr>
                                                                              <w:hyperlink r:id="rId20" w:tgtFrame="_blank" w:history="1">
                                                                                <w:proofErr w:type="spellStart"/>
                                                                                <w:r w:rsidRPr="00082DDC">
                                                                                  <w:rPr>
                                                                                    <w:rFonts w:ascii="Arial" w:eastAsia="Times New Roman" w:hAnsi="Arial" w:cs="Arial"/>
                                                                                    <w:color w:val="505050"/>
                                                                                    <w:sz w:val="18"/>
                                                                                    <w:lang w:eastAsia="el-GR"/>
                                                                                  </w:rPr>
                                                                                  <w:t>Share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</w:hyperlink>
                                                                              <w:r w:rsidRPr="00082DDC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el-GR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82DDC" w:rsidRPr="00082DDC" w:rsidRDefault="00082DDC" w:rsidP="00082DDC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82DDC" w:rsidRPr="00082DDC" w:rsidRDefault="00082DDC" w:rsidP="00082DDC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82DDC" w:rsidRPr="00082DDC" w:rsidRDefault="00082DDC" w:rsidP="00082DDC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1377"/>
                                                            </w:tblGrid>
                                                            <w:tr w:rsidR="00082DDC" w:rsidRPr="00082DD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35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dxa"/>
                                                                    <w:tblCellSpacing w:w="0" w:type="dxa"/>
                                                                    <w:tblBorders>
                                                                      <w:top w:val="single" w:sz="6" w:space="0" w:color="CCCCCC"/>
                                                                      <w:left w:val="single" w:sz="6" w:space="0" w:color="CCCCCC"/>
                                                                      <w:bottom w:val="single" w:sz="6" w:space="0" w:color="CCCCCC"/>
                                                                      <w:right w:val="single" w:sz="6" w:space="0" w:color="CCCCCC"/>
                                                                    </w:tblBorders>
                                                                    <w:shd w:val="clear" w:color="auto" w:fill="FAFAF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1226"/>
                                                                  </w:tblGrid>
                                                                  <w:tr w:rsidR="00082DDC" w:rsidRPr="00082DDC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AFAFA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3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  <w:gridCol w:w="566"/>
                                                                        </w:tblGrid>
                                                                        <w:tr w:rsidR="00082DDC" w:rsidRPr="00082DDC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82DDC" w:rsidRPr="00082DDC" w:rsidRDefault="00082DDC" w:rsidP="00082DDC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el-GR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el-GR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5" name="Εικόνα 5" descr="http://cdn-images.mailchimp.com/icons/social-block-v2/color-twitter-48.png">
                                                                                      <a:hlinkClick xmlns:a="http://schemas.openxmlformats.org/drawingml/2006/main" r:id="rId21" tgtFrame="&quot;_blank&quot;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5" descr="http://cdn-images.mailchimp.com/icons/social-block-v2/color-twitter-48.png">
                                                                                              <a:hlinkClick r:id="rId21" tgtFrame="&quot;_blank&quot;"/>
                                                                                            </pic:cNvPr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22"/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 w="9525">
                                                                                              <a:noFill/>
                                                                                              <a:miter lim="800000"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Mar>
                                                                                <w:top w:w="0" w:type="dxa"/>
                                                                                <w:left w:w="75" w:type="dxa"/>
                                                                                <w:bottom w:w="0" w:type="dxa"/>
                                                                                <w:right w:w="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82DDC" w:rsidRPr="00082DDC" w:rsidRDefault="00082DDC" w:rsidP="00082DDC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el-GR"/>
                                                                                </w:rPr>
                                                                              </w:pPr>
                                                                              <w:hyperlink r:id="rId23" w:tgtFrame="_blank" w:history="1">
                                                                                <w:proofErr w:type="spellStart"/>
                                                                                <w:r w:rsidRPr="00082DDC">
                                                                                  <w:rPr>
                                                                                    <w:rFonts w:ascii="Arial" w:eastAsia="Times New Roman" w:hAnsi="Arial" w:cs="Arial"/>
                                                                                    <w:color w:val="505050"/>
                                                                                    <w:sz w:val="18"/>
                                                                                    <w:lang w:eastAsia="el-GR"/>
                                                                                  </w:rPr>
                                                                                  <w:t>Tweet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</w:hyperlink>
                                                                              <w:r w:rsidRPr="00082DDC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el-GR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82DDC" w:rsidRPr="00082DDC" w:rsidRDefault="00082DDC" w:rsidP="00082DDC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82DDC" w:rsidRPr="00082DDC" w:rsidRDefault="00082DDC" w:rsidP="00082DDC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82DDC" w:rsidRPr="00082DDC" w:rsidRDefault="00082DDC" w:rsidP="00082DDC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1412"/>
                                                            </w:tblGrid>
                                                            <w:tr w:rsidR="00082DDC" w:rsidRPr="00082DD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dxa"/>
                                                                    <w:tblCellSpacing w:w="0" w:type="dxa"/>
                                                                    <w:tblBorders>
                                                                      <w:top w:val="single" w:sz="6" w:space="0" w:color="CCCCCC"/>
                                                                      <w:left w:val="single" w:sz="6" w:space="0" w:color="CCCCCC"/>
                                                                      <w:bottom w:val="single" w:sz="6" w:space="0" w:color="CCCCCC"/>
                                                                      <w:right w:val="single" w:sz="6" w:space="0" w:color="CCCCCC"/>
                                                                    </w:tblBorders>
                                                                    <w:shd w:val="clear" w:color="auto" w:fill="FAFAF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1396"/>
                                                                  </w:tblGrid>
                                                                  <w:tr w:rsidR="00082DDC" w:rsidRPr="00082DDC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AFAFA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3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  <w:gridCol w:w="736"/>
                                                                        </w:tblGrid>
                                                                        <w:tr w:rsidR="00082DDC" w:rsidRPr="00082DDC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82DDC" w:rsidRPr="00082DDC" w:rsidRDefault="00082DDC" w:rsidP="00082DDC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el-GR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el-GR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6" name="Εικόνα 6" descr="http://cdn-images.mailchimp.com/icons/social-block-v2/color-forwardtofriend-48.png">
                                                                                      <a:hlinkClick xmlns:a="http://schemas.openxmlformats.org/drawingml/2006/main" r:id="rId24" tgtFrame="&quot;_blank&quot;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6" descr="http://cdn-images.mailchimp.com/icons/social-block-v2/color-forwardtofriend-48.png">
                                                                                              <a:hlinkClick r:id="rId24" tgtFrame="&quot;_blank&quot;"/>
                                                                                            </pic:cNvPr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25"/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 w="9525">
                                                                                              <a:noFill/>
                                                                                              <a:miter lim="800000"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Mar>
                                                                                <w:top w:w="0" w:type="dxa"/>
                                                                                <w:left w:w="75" w:type="dxa"/>
                                                                                <w:bottom w:w="0" w:type="dxa"/>
                                                                                <w:right w:w="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82DDC" w:rsidRPr="00082DDC" w:rsidRDefault="00082DDC" w:rsidP="00082DDC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el-GR"/>
                                                                                </w:rPr>
                                                                              </w:pPr>
                                                                              <w:hyperlink r:id="rId26" w:tgtFrame="_blank" w:history="1">
                                                                                <w:proofErr w:type="spellStart"/>
                                                                                <w:r w:rsidRPr="00082DDC">
                                                                                  <w:rPr>
                                                                                    <w:rFonts w:ascii="Arial" w:eastAsia="Times New Roman" w:hAnsi="Arial" w:cs="Arial"/>
                                                                                    <w:color w:val="505050"/>
                                                                                    <w:sz w:val="18"/>
                                                                                    <w:lang w:eastAsia="el-GR"/>
                                                                                  </w:rPr>
                                                                                  <w:t>Forward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</w:hyperlink>
                                                                              <w:r w:rsidRPr="00082DDC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el-GR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82DDC" w:rsidRPr="00082DDC" w:rsidRDefault="00082DDC" w:rsidP="00082DDC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82DDC" w:rsidRPr="00082DDC" w:rsidRDefault="00082DDC" w:rsidP="00082DDC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82DDC" w:rsidRPr="00082DDC" w:rsidRDefault="00082DDC" w:rsidP="00082DDC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82DDC" w:rsidRPr="00082DDC" w:rsidRDefault="00082DDC" w:rsidP="00082DDC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l-G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82DDC" w:rsidRPr="00082DDC" w:rsidRDefault="00082DDC" w:rsidP="00082DD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82DDC" w:rsidRPr="00082DDC" w:rsidRDefault="00082DDC" w:rsidP="00082D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l-G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82DDC" w:rsidRPr="00082DDC" w:rsidRDefault="00082DDC" w:rsidP="00082D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2DDC" w:rsidRPr="00082DDC" w:rsidRDefault="00082DDC" w:rsidP="00082D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:rsidR="00082DDC" w:rsidRPr="00082DDC" w:rsidRDefault="00082DDC" w:rsidP="00082D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  <w:tr w:rsidR="00082DDC" w:rsidRPr="00082DD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2F2F2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06"/>
                        </w:tblGrid>
                        <w:tr w:rsidR="00082DDC" w:rsidRPr="00082DD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2F2F2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06"/>
                              </w:tblGrid>
                              <w:tr w:rsidR="00082DDC" w:rsidRPr="00082DD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306"/>
                                    </w:tblGrid>
                                    <w:tr w:rsidR="00082DDC" w:rsidRPr="00082DDC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90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082DDC" w:rsidRPr="00082DDC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082DDC" w:rsidRPr="00082DDC" w:rsidRDefault="00082DDC" w:rsidP="00082DDC">
                                                <w:pPr>
                                                  <w:spacing w:after="0" w:line="300" w:lineRule="atLeast"/>
                                                  <w:textAlignment w:val="baseline"/>
                                                  <w:outlineLvl w:val="0"/>
                                                  <w:rPr>
                                                    <w:rFonts w:ascii="Georgia" w:eastAsia="Times New Roman" w:hAnsi="Georgia" w:cs="Helvetica"/>
                                                    <w:i/>
                                                    <w:iCs/>
                                                    <w:color w:val="606060"/>
                                                    <w:spacing w:val="-15"/>
                                                    <w:kern w:val="36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80"/>
                                                    <w:spacing w:val="-15"/>
                                                    <w:kern w:val="36"/>
                                                    <w:sz w:val="18"/>
                                                    <w:lang w:eastAsia="el-GR"/>
                                                  </w:rPr>
                                                  <w:lastRenderedPageBreak/>
                                                  <w:t>Η Δύναμη της Ένωσης είναι τα μέλη της.</w:t>
                                                </w:r>
                                                <w:r w:rsidRPr="00082DDC">
                                                  <w:rPr>
                                                    <w:rFonts w:ascii="Georgia" w:eastAsia="Times New Roman" w:hAnsi="Georgia" w:cs="Helvetica"/>
                                                    <w:i/>
                                                    <w:iCs/>
                                                    <w:color w:val="606060"/>
                                                    <w:spacing w:val="-15"/>
                                                    <w:kern w:val="36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  <w:br/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i/>
                                                    <w:iCs/>
                                                    <w:color w:val="FF0000"/>
                                                    <w:spacing w:val="-15"/>
                                                    <w:kern w:val="36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l-GR"/>
                                                  </w:rPr>
                                                  <w:t>Η ηλεκτρονική εγγραφή σας στην Ένωση, δεν θα σας πάρει περισσότερο από 5′ λεπτά. </w:t>
                                                </w:r>
                                                <w:r w:rsidRPr="00082DDC">
                                                  <w:rPr>
                                                    <w:rFonts w:ascii="Tahoma" w:eastAsia="Times New Roman" w:hAnsi="Tahoma" w:cs="Tahoma"/>
                                                    <w:i/>
                                                    <w:iCs/>
                                                    <w:color w:val="606060"/>
                                                    <w:spacing w:val="-15"/>
                                                    <w:kern w:val="36"/>
                                                    <w:sz w:val="18"/>
                                                    <w:szCs w:val="18"/>
                                                    <w:lang w:eastAsia="el-GR"/>
                                                  </w:rPr>
                                                  <w:t> </w:t>
                                                </w:r>
                                                <w:hyperlink r:id="rId27" w:tgtFrame="_blank" w:tooltip="Εγγραφή στην ΕΝΙ - ΕΟΠΥΥ" w:history="1">
                                                  <w:r w:rsidRPr="00082DDC">
                                                    <w:rPr>
                                                      <w:rFonts w:ascii="inherit" w:eastAsia="Times New Roman" w:hAnsi="inherit" w:cs="Helvetica"/>
                                                      <w:b/>
                                                      <w:bCs/>
                                                      <w:i/>
                                                      <w:iCs/>
                                                      <w:color w:val="45739A"/>
                                                      <w:spacing w:val="-15"/>
                                                      <w:kern w:val="36"/>
                                                      <w:sz w:val="18"/>
                                                      <w:u w:val="single"/>
                                                      <w:lang w:eastAsia="el-GR"/>
                                                    </w:rPr>
                                                    <w:t>Αίτηση εγγραφής μέλους</w:t>
                                                  </w:r>
                                                </w:hyperlink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300" w:line="384" w:lineRule="atLeast"/>
                                                  <w:textAlignment w:val="baseline"/>
                                                  <w:outlineLvl w:val="0"/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szCs w:val="20"/>
                                                    <w:lang w:eastAsia="el-GR"/>
                                                  </w:rPr>
                                                </w:pP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lang w:eastAsia="el-GR"/>
                                                  </w:rPr>
                                                  <w:t>Copyright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lang w:eastAsia="el-GR"/>
                                                  </w:rPr>
                                                  <w:t xml:space="preserve"> © 2015 Ένωση Ιατρών ΕΟΠΥΥ,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lang w:eastAsia="el-GR"/>
                                                  </w:rPr>
                                                  <w:t>All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lang w:eastAsia="el-GR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lang w:eastAsia="el-GR"/>
                                                  </w:rPr>
                                                  <w:t>rights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lang w:eastAsia="el-GR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lang w:eastAsia="el-GR"/>
                                                  </w:rPr>
                                                  <w:t>reserved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lang w:eastAsia="el-GR"/>
                                                  </w:rPr>
                                                  <w:t>.</w:t>
                                                </w:r>
                                                <w:r w:rsidRPr="00082DDC">
                                                  <w:rPr>
                                                    <w:rFonts w:ascii="Georgia" w:eastAsia="Times New Roman" w:hAnsi="Georgia" w:cs="Helvetica"/>
                                                    <w:i/>
                                                    <w:iCs/>
                                                    <w:color w:val="404040"/>
                                                    <w:spacing w:val="-15"/>
                                                    <w:kern w:val="36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  <w:br/>
                                                </w:r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lang w:eastAsia="el-GR"/>
                                                  </w:rPr>
                                                  <w:t>Η διεύθυνση επικοινωνίας μας: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300" w:line="384" w:lineRule="atLeast"/>
                                                  <w:textAlignment w:val="baseline"/>
                                                  <w:outlineLvl w:val="0"/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szCs w:val="20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lang w:eastAsia="el-GR"/>
                                                  </w:rPr>
                                                  <w:t>Ένωση Ιατρών ΕΟΠΥΥ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300" w:line="384" w:lineRule="atLeast"/>
                                                  <w:textAlignment w:val="baseline"/>
                                                  <w:outlineLvl w:val="0"/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szCs w:val="20"/>
                                                    <w:lang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szCs w:val="20"/>
                                                    <w:lang w:eastAsia="el-GR"/>
                                                  </w:rPr>
                                                  <w:t>Κηφισίας 18, Αθήνα, Ελλάδα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300" w:line="384" w:lineRule="atLeast"/>
                                                  <w:textAlignment w:val="baseline"/>
                                                  <w:outlineLvl w:val="0"/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szCs w:val="20"/>
                                                    <w:lang w:eastAsia="el-GR"/>
                                                  </w:rPr>
                                                </w:pP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lang w:eastAsia="el-GR"/>
                                                  </w:rPr>
                                                  <w:lastRenderedPageBreak/>
                                                  <w:t>Athens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szCs w:val="20"/>
                                                    <w:lang w:eastAsia="el-GR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lang w:eastAsia="el-GR"/>
                                                  </w:rPr>
                                                  <w:t>Attica</w:t>
                                                </w:r>
                                                <w:proofErr w:type="spellEnd"/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szCs w:val="20"/>
                                                    <w:lang w:eastAsia="el-GR"/>
                                                  </w:rPr>
                                                  <w:t xml:space="preserve"> </w:t>
                                                </w:r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lang w:eastAsia="el-GR"/>
                                                  </w:rPr>
                                                  <w:t>115 26</w:t>
                                                </w:r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szCs w:val="20"/>
                                                    <w:lang w:eastAsia="el-GR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300" w:line="384" w:lineRule="atLeast"/>
                                                  <w:textAlignment w:val="baseline"/>
                                                  <w:outlineLvl w:val="0"/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szCs w:val="20"/>
                                                    <w:lang w:val="en-US"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szCs w:val="20"/>
                                                    <w:lang w:val="en-US" w:eastAsia="el-GR"/>
                                                  </w:rPr>
                                                  <w:t>Greece</w:t>
                                                </w:r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300" w:line="384" w:lineRule="atLeast"/>
                                                  <w:textAlignment w:val="baseline"/>
                                                  <w:outlineLvl w:val="0"/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szCs w:val="20"/>
                                                    <w:lang w:val="en-US"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szCs w:val="20"/>
                                                    <w:lang w:val="en-US" w:eastAsia="el-GR"/>
                                                  </w:rPr>
                                                  <w:br/>
                                                </w:r>
                                                <w:hyperlink r:id="rId28" w:tgtFrame="_blank" w:history="1">
                                                  <w:r w:rsidRPr="00082DDC">
                                                    <w:rPr>
                                                      <w:rFonts w:ascii="Arial" w:eastAsia="Times New Roman" w:hAnsi="Arial" w:cs="Arial"/>
                                                      <w:i/>
                                                      <w:iCs/>
                                                      <w:color w:val="0000FF"/>
                                                      <w:spacing w:val="-15"/>
                                                      <w:kern w:val="36"/>
                                                      <w:sz w:val="20"/>
                                                      <w:u w:val="single"/>
                                                      <w:lang w:val="en-US" w:eastAsia="el-GR"/>
                                                    </w:rPr>
                                                    <w:t>Add us to your address book</w:t>
                                                  </w:r>
                                                </w:hyperlink>
                                              </w:p>
                                              <w:p w:rsidR="00082DDC" w:rsidRPr="00082DDC" w:rsidRDefault="00082DDC" w:rsidP="00082DDC">
                                                <w:pPr>
                                                  <w:spacing w:after="300" w:line="300" w:lineRule="atLeast"/>
                                                  <w:textAlignment w:val="baseline"/>
                                                  <w:outlineLvl w:val="0"/>
                                                  <w:rPr>
                                                    <w:rFonts w:ascii="Georgia" w:eastAsia="Times New Roman" w:hAnsi="Georgia" w:cs="Helvetica"/>
                                                    <w:i/>
                                                    <w:iCs/>
                                                    <w:color w:val="404040"/>
                                                    <w:spacing w:val="-15"/>
                                                    <w:kern w:val="36"/>
                                                    <w:sz w:val="24"/>
                                                    <w:szCs w:val="24"/>
                                                    <w:lang w:val="en-US" w:eastAsia="el-GR"/>
                                                  </w:rPr>
                                                </w:pPr>
                                                <w:r w:rsidRPr="00082DDC">
                                                  <w:rPr>
                                                    <w:rFonts w:ascii="Georgia" w:eastAsia="Times New Roman" w:hAnsi="Georgia" w:cs="Helvetica"/>
                                                    <w:i/>
                                                    <w:iCs/>
                                                    <w:color w:val="404040"/>
                                                    <w:spacing w:val="-15"/>
                                                    <w:kern w:val="36"/>
                                                    <w:sz w:val="24"/>
                                                    <w:szCs w:val="24"/>
                                                    <w:lang w:val="en-US" w:eastAsia="el-GR"/>
                                                  </w:rPr>
                                                  <w:br/>
                                                </w:r>
                                                <w:hyperlink r:id="rId29" w:tgtFrame="_blank" w:history="1">
                                                  <w:r w:rsidRPr="00082DDC">
                                                    <w:rPr>
                                                      <w:rFonts w:ascii="Arial" w:eastAsia="Times New Roman" w:hAnsi="Arial" w:cs="Arial"/>
                                                      <w:i/>
                                                      <w:iCs/>
                                                      <w:color w:val="606060"/>
                                                      <w:spacing w:val="-15"/>
                                                      <w:kern w:val="36"/>
                                                      <w:sz w:val="20"/>
                                                      <w:u w:val="single"/>
                                                      <w:lang w:val="en-US" w:eastAsia="el-GR"/>
                                                    </w:rPr>
                                                    <w:t>unsubscribe from this list</w:t>
                                                  </w:r>
                                                </w:hyperlink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szCs w:val="20"/>
                                                    <w:lang w:val="en-US" w:eastAsia="el-GR"/>
                                                  </w:rPr>
                                                  <w:t xml:space="preserve">    </w:t>
                                                </w:r>
                                                <w:hyperlink r:id="rId30" w:tgtFrame="_blank" w:history="1">
                                                  <w:r w:rsidRPr="00082DDC">
                                                    <w:rPr>
                                                      <w:rFonts w:ascii="Arial" w:eastAsia="Times New Roman" w:hAnsi="Arial" w:cs="Arial"/>
                                                      <w:i/>
                                                      <w:iCs/>
                                                      <w:color w:val="606060"/>
                                                      <w:spacing w:val="-15"/>
                                                      <w:kern w:val="36"/>
                                                      <w:sz w:val="20"/>
                                                      <w:u w:val="single"/>
                                                      <w:lang w:val="en-US" w:eastAsia="el-GR"/>
                                                    </w:rPr>
                                                    <w:t>update subscription preferences</w:t>
                                                  </w:r>
                                                </w:hyperlink>
                                                <w:r w:rsidRPr="00082DDC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333333"/>
                                                    <w:spacing w:val="-15"/>
                                                    <w:kern w:val="36"/>
                                                    <w:sz w:val="20"/>
                                                    <w:szCs w:val="20"/>
                                                    <w:lang w:val="en-US" w:eastAsia="el-GR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82DDC" w:rsidRPr="00082DDC" w:rsidRDefault="00082DDC" w:rsidP="00082D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en-US" w:eastAsia="el-G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82DDC" w:rsidRPr="00082DDC" w:rsidRDefault="00082DDC" w:rsidP="00082D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2DDC" w:rsidRPr="00082DDC" w:rsidRDefault="00082DDC" w:rsidP="00082D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l-GR"/>
                                </w:rPr>
                              </w:pPr>
                            </w:p>
                          </w:tc>
                        </w:tr>
                      </w:tbl>
                      <w:p w:rsidR="00082DDC" w:rsidRPr="00082DDC" w:rsidRDefault="00082DDC" w:rsidP="00082D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</w:p>
                    </w:tc>
                  </w:tr>
                </w:tbl>
                <w:p w:rsidR="00082DDC" w:rsidRPr="00082DDC" w:rsidRDefault="00082DDC" w:rsidP="00082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:rsidR="00082DDC" w:rsidRPr="00082DDC" w:rsidRDefault="00082DDC" w:rsidP="00082DD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lastRenderedPageBreak/>
              <w:drawing>
                <wp:inline distT="0" distB="0" distL="0" distR="0">
                  <wp:extent cx="9525" cy="9525"/>
                  <wp:effectExtent l="19050" t="0" r="9525" b="0"/>
                  <wp:docPr id="7" name="Εικόνα 7" descr="http://eni-eopyy.us6.list-manage.com/track/open.php?u=4bf9de6ebe21bec350c746f78&amp;id=9fbdc552f5&amp;e=d957547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ni-eopyy.us6.list-manage.com/track/open.php?u=4bf9de6ebe21bec350c746f78&amp;id=9fbdc552f5&amp;e=d957547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13E" w:rsidRDefault="00CC313E"/>
    <w:sectPr w:rsidR="00CC313E" w:rsidSect="00CC31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DDC"/>
    <w:rsid w:val="00082DDC"/>
    <w:rsid w:val="00CC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E"/>
  </w:style>
  <w:style w:type="paragraph" w:styleId="1">
    <w:name w:val="heading 1"/>
    <w:basedOn w:val="a"/>
    <w:link w:val="1Char"/>
    <w:uiPriority w:val="9"/>
    <w:qFormat/>
    <w:rsid w:val="00082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DD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08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82DDC"/>
    <w:rPr>
      <w:b/>
      <w:bCs/>
    </w:rPr>
  </w:style>
  <w:style w:type="character" w:styleId="a4">
    <w:name w:val="Emphasis"/>
    <w:basedOn w:val="a0"/>
    <w:uiPriority w:val="20"/>
    <w:qFormat/>
    <w:rsid w:val="00082DDC"/>
    <w:rPr>
      <w:i/>
      <w:iCs/>
    </w:rPr>
  </w:style>
  <w:style w:type="character" w:styleId="-">
    <w:name w:val="Hyperlink"/>
    <w:basedOn w:val="a0"/>
    <w:uiPriority w:val="99"/>
    <w:semiHidden/>
    <w:unhideWhenUsed/>
    <w:rsid w:val="00082DDC"/>
    <w:rPr>
      <w:color w:val="0000FF"/>
      <w:u w:val="single"/>
    </w:rPr>
  </w:style>
  <w:style w:type="character" w:customStyle="1" w:styleId="org">
    <w:name w:val="org"/>
    <w:basedOn w:val="a0"/>
    <w:rsid w:val="00082DDC"/>
  </w:style>
  <w:style w:type="character" w:customStyle="1" w:styleId="locality">
    <w:name w:val="locality"/>
    <w:basedOn w:val="a0"/>
    <w:rsid w:val="00082DDC"/>
  </w:style>
  <w:style w:type="character" w:customStyle="1" w:styleId="region">
    <w:name w:val="region"/>
    <w:basedOn w:val="a0"/>
    <w:rsid w:val="00082DDC"/>
  </w:style>
  <w:style w:type="character" w:customStyle="1" w:styleId="postal-code">
    <w:name w:val="postal-code"/>
    <w:basedOn w:val="a0"/>
    <w:rsid w:val="00082DDC"/>
  </w:style>
  <w:style w:type="paragraph" w:styleId="a5">
    <w:name w:val="Balloon Text"/>
    <w:basedOn w:val="a"/>
    <w:link w:val="Char"/>
    <w:uiPriority w:val="99"/>
    <w:semiHidden/>
    <w:unhideWhenUsed/>
    <w:rsid w:val="0008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82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8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5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.eopyy@gmail.co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eni-eopyy.us6.list-manage.com/track/click?u=4bf9de6ebe21bec350c746f78&amp;id=af0f5c2197&amp;e=d957547294" TargetMode="External"/><Relationship Id="rId26" Type="http://schemas.openxmlformats.org/officeDocument/2006/relationships/hyperlink" Target="http://us6.forward-to-friend1.com/forward?u=4bf9de6ebe21bec350c746f78&amp;id=9fbdc552f5&amp;e=d9575472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i-eopyy.us6.list-manage2.com/track/click?u=4bf9de6ebe21bec350c746f78&amp;id=11e7b61c97&amp;e=d957547294" TargetMode="External"/><Relationship Id="rId7" Type="http://schemas.openxmlformats.org/officeDocument/2006/relationships/hyperlink" Target="mailto:eni.eopyy@gmail.com" TargetMode="External"/><Relationship Id="rId12" Type="http://schemas.openxmlformats.org/officeDocument/2006/relationships/hyperlink" Target="http://eni-eopyy.us6.list-manage.com/track/click?u=4bf9de6ebe21bec350c746f78&amp;id=715e478c7b&amp;e=d957547294" TargetMode="External"/><Relationship Id="rId17" Type="http://schemas.openxmlformats.org/officeDocument/2006/relationships/hyperlink" Target="http://eni-eopyy.us6.list-manage.com/track/click?u=4bf9de6ebe21bec350c746f78&amp;id=f01a5ff8e1&amp;e=d957547294" TargetMode="External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http://eni-eopyy.us6.list-manage1.com/track/click?u=4bf9de6ebe21bec350c746f78&amp;id=17d859020b&amp;e=d957547294" TargetMode="External"/><Relationship Id="rId29" Type="http://schemas.openxmlformats.org/officeDocument/2006/relationships/hyperlink" Target="http://eni-eopyy.us6.list-manage.com/unsubscribe?u=4bf9de6ebe21bec350c746f78&amp;id=f47b1393cc&amp;e=d957547294&amp;c=9fbdc552f5" TargetMode="External"/><Relationship Id="rId1" Type="http://schemas.openxmlformats.org/officeDocument/2006/relationships/styles" Target="styles.xml"/><Relationship Id="rId6" Type="http://schemas.openxmlformats.org/officeDocument/2006/relationships/hyperlink" Target="http://eni-eopyy.us6.list-manage.com/track/click?u=4bf9de6ebe21bec350c746f78&amp;id=2edda781e6&amp;e=d957547294" TargetMode="External"/><Relationship Id="rId11" Type="http://schemas.openxmlformats.org/officeDocument/2006/relationships/hyperlink" Target="http://eni-eopyy.us6.list-manage.com/track/click?u=4bf9de6ebe21bec350c746f78&amp;id=73894506f0&amp;e=d957547294" TargetMode="External"/><Relationship Id="rId24" Type="http://schemas.openxmlformats.org/officeDocument/2006/relationships/hyperlink" Target="http://us6.forward-to-friend1.com/forward?u=4bf9de6ebe21bec350c746f78&amp;id=9fbdc552f5&amp;e=d957547294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://eni-eopyy.us6.list-manage.com/track/click?u=4bf9de6ebe21bec350c746f78&amp;id=2c2f480ee9&amp;e=d957547294" TargetMode="External"/><Relationship Id="rId23" Type="http://schemas.openxmlformats.org/officeDocument/2006/relationships/hyperlink" Target="http://eni-eopyy.us6.list-manage.com/track/click?u=4bf9de6ebe21bec350c746f78&amp;id=871b97a9f8&amp;e=d957547294" TargetMode="External"/><Relationship Id="rId28" Type="http://schemas.openxmlformats.org/officeDocument/2006/relationships/hyperlink" Target="http://eni-eopyy.us6.list-manage.com/vcard?u=4bf9de6ebe21bec350c746f78&amp;id=f47b1393cc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image" Target="media/image9.gif"/><Relationship Id="rId4" Type="http://schemas.openxmlformats.org/officeDocument/2006/relationships/image" Target="media/image1.jpeg"/><Relationship Id="rId9" Type="http://schemas.openxmlformats.org/officeDocument/2006/relationships/hyperlink" Target="http://eni-eopyy.us6.list-manage.com/track/click?u=4bf9de6ebe21bec350c746f78&amp;id=d5c19f0cd1&amp;e=d957547294" TargetMode="External"/><Relationship Id="rId14" Type="http://schemas.openxmlformats.org/officeDocument/2006/relationships/hyperlink" Target="http://eni-eopyy.us6.list-manage.com/track/click?u=4bf9de6ebe21bec350c746f78&amp;id=7715039bd4&amp;e=d957547294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eni-eopyy.us6.list-manage.com/track/click?u=4bf9de6ebe21bec350c746f78&amp;id=192e013cdf&amp;e=d957547294" TargetMode="External"/><Relationship Id="rId30" Type="http://schemas.openxmlformats.org/officeDocument/2006/relationships/hyperlink" Target="http://eni-eopyy.us6.list-manage2.com/profile?u=4bf9de6ebe21bec350c746f78&amp;id=f47b1393cc&amp;e=d95754729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3888</Characters>
  <Application>Microsoft Office Word</Application>
  <DocSecurity>0</DocSecurity>
  <Lines>32</Lines>
  <Paragraphs>9</Paragraphs>
  <ScaleCrop>false</ScaleCrop>
  <Company>ΝΠΔΔ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ΙΣΠΟ</dc:creator>
  <cp:keywords/>
  <dc:description/>
  <cp:lastModifiedBy>ΙΣΠΟ</cp:lastModifiedBy>
  <cp:revision>1</cp:revision>
  <dcterms:created xsi:type="dcterms:W3CDTF">2015-11-04T10:59:00Z</dcterms:created>
  <dcterms:modified xsi:type="dcterms:W3CDTF">2015-11-04T11:00:00Z</dcterms:modified>
</cp:coreProperties>
</file>