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D1" w:rsidRPr="00694BA1" w:rsidRDefault="008F3DD8" w:rsidP="003E151E">
      <w:pPr>
        <w:rPr>
          <w:rFonts w:asciiTheme="majorHAnsi" w:hAnsiTheme="majorHAnsi"/>
          <w:sz w:val="24"/>
          <w:szCs w:val="24"/>
        </w:rPr>
      </w:pP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 w:rsidR="003E151E">
        <w:rPr>
          <w:rFonts w:asciiTheme="minorHAnsi" w:hAnsiTheme="minorHAnsi"/>
          <w:sz w:val="25"/>
          <w:szCs w:val="25"/>
        </w:rPr>
        <w:t xml:space="preserve">    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Pr="00694BA1">
        <w:rPr>
          <w:rFonts w:asciiTheme="majorHAnsi" w:hAnsiTheme="majorHAnsi"/>
          <w:sz w:val="24"/>
          <w:szCs w:val="24"/>
        </w:rPr>
        <w:t xml:space="preserve">Πύργος   </w:t>
      </w:r>
      <w:r w:rsidR="00694BA1" w:rsidRPr="00694BA1">
        <w:rPr>
          <w:rFonts w:asciiTheme="majorHAnsi" w:hAnsiTheme="majorHAnsi"/>
          <w:sz w:val="24"/>
          <w:szCs w:val="24"/>
        </w:rPr>
        <w:t>28</w:t>
      </w:r>
      <w:r w:rsidR="006F372B" w:rsidRPr="00694BA1">
        <w:rPr>
          <w:rFonts w:asciiTheme="majorHAnsi" w:hAnsiTheme="majorHAnsi"/>
          <w:sz w:val="24"/>
          <w:szCs w:val="24"/>
        </w:rPr>
        <w:t>-0</w:t>
      </w:r>
      <w:r w:rsidR="00694BA1" w:rsidRPr="00694BA1">
        <w:rPr>
          <w:rFonts w:asciiTheme="majorHAnsi" w:hAnsiTheme="majorHAnsi"/>
          <w:sz w:val="24"/>
          <w:szCs w:val="24"/>
        </w:rPr>
        <w:t>3</w:t>
      </w:r>
      <w:r w:rsidR="006F372B" w:rsidRPr="00694BA1">
        <w:rPr>
          <w:rFonts w:asciiTheme="majorHAnsi" w:hAnsiTheme="majorHAnsi"/>
          <w:sz w:val="24"/>
          <w:szCs w:val="24"/>
        </w:rPr>
        <w:t>-2017</w:t>
      </w:r>
    </w:p>
    <w:p w:rsidR="004E66F9" w:rsidRPr="00694BA1" w:rsidRDefault="00301EF1" w:rsidP="006E3D08">
      <w:pPr>
        <w:ind w:left="2160" w:firstLine="720"/>
        <w:rPr>
          <w:rFonts w:asciiTheme="majorHAnsi" w:hAnsiTheme="majorHAnsi"/>
          <w:sz w:val="24"/>
          <w:szCs w:val="24"/>
        </w:rPr>
      </w:pPr>
      <w:r w:rsidRPr="00694BA1">
        <w:rPr>
          <w:rFonts w:asciiTheme="majorHAnsi" w:hAnsiTheme="majorHAnsi"/>
          <w:sz w:val="24"/>
          <w:szCs w:val="24"/>
        </w:rPr>
        <w:tab/>
      </w:r>
      <w:r w:rsidRPr="00694BA1">
        <w:rPr>
          <w:rFonts w:asciiTheme="majorHAnsi" w:hAnsiTheme="majorHAnsi"/>
          <w:sz w:val="24"/>
          <w:szCs w:val="24"/>
        </w:rPr>
        <w:tab/>
      </w:r>
      <w:r w:rsidRPr="00694BA1">
        <w:rPr>
          <w:rFonts w:asciiTheme="majorHAnsi" w:hAnsiTheme="majorHAnsi"/>
          <w:sz w:val="24"/>
          <w:szCs w:val="24"/>
        </w:rPr>
        <w:tab/>
      </w:r>
      <w:r w:rsidR="006F372B" w:rsidRPr="00694BA1">
        <w:rPr>
          <w:rFonts w:asciiTheme="majorHAnsi" w:hAnsiTheme="majorHAnsi"/>
          <w:sz w:val="24"/>
          <w:szCs w:val="24"/>
        </w:rPr>
        <w:t>Α.Π.:</w:t>
      </w:r>
      <w:r w:rsidR="008C6099" w:rsidRPr="00694BA1">
        <w:rPr>
          <w:rFonts w:asciiTheme="majorHAnsi" w:hAnsiTheme="majorHAnsi"/>
          <w:sz w:val="24"/>
          <w:szCs w:val="24"/>
        </w:rPr>
        <w:t xml:space="preserve"> </w:t>
      </w:r>
      <w:r w:rsidR="006F372B" w:rsidRPr="00694BA1">
        <w:rPr>
          <w:rFonts w:asciiTheme="majorHAnsi" w:hAnsiTheme="majorHAnsi"/>
          <w:sz w:val="24"/>
          <w:szCs w:val="24"/>
        </w:rPr>
        <w:t xml:space="preserve">  </w:t>
      </w:r>
      <w:r w:rsidR="00694BA1" w:rsidRPr="00694BA1">
        <w:rPr>
          <w:rFonts w:asciiTheme="majorHAnsi" w:hAnsiTheme="majorHAnsi"/>
          <w:sz w:val="24"/>
          <w:szCs w:val="24"/>
        </w:rPr>
        <w:t>459</w:t>
      </w:r>
    </w:p>
    <w:p w:rsidR="00EF6022" w:rsidRPr="00694BA1" w:rsidRDefault="00EF6022" w:rsidP="00EF6022">
      <w:pPr>
        <w:rPr>
          <w:rFonts w:asciiTheme="majorHAnsi" w:hAnsiTheme="majorHAnsi"/>
          <w:sz w:val="24"/>
          <w:szCs w:val="24"/>
        </w:rPr>
      </w:pPr>
    </w:p>
    <w:p w:rsidR="00EF6022" w:rsidRPr="00694BA1" w:rsidRDefault="00EF6022" w:rsidP="00EF6022">
      <w:pPr>
        <w:rPr>
          <w:rFonts w:asciiTheme="majorHAnsi" w:hAnsiTheme="majorHAnsi"/>
          <w:sz w:val="24"/>
          <w:szCs w:val="24"/>
        </w:rPr>
      </w:pPr>
      <w:r w:rsidRPr="00694BA1">
        <w:rPr>
          <w:rFonts w:asciiTheme="majorHAnsi" w:hAnsiTheme="majorHAnsi"/>
          <w:sz w:val="24"/>
          <w:szCs w:val="24"/>
        </w:rPr>
        <w:tab/>
      </w:r>
      <w:r w:rsidRPr="00694BA1">
        <w:rPr>
          <w:rFonts w:asciiTheme="majorHAnsi" w:hAnsiTheme="majorHAnsi"/>
          <w:sz w:val="24"/>
          <w:szCs w:val="24"/>
        </w:rPr>
        <w:tab/>
      </w:r>
      <w:r w:rsidRPr="00694BA1">
        <w:rPr>
          <w:rFonts w:asciiTheme="majorHAnsi" w:hAnsiTheme="majorHAnsi"/>
          <w:sz w:val="24"/>
          <w:szCs w:val="24"/>
        </w:rPr>
        <w:tab/>
      </w:r>
      <w:r w:rsidRPr="00694BA1">
        <w:rPr>
          <w:rFonts w:asciiTheme="majorHAnsi" w:hAnsiTheme="majorHAnsi"/>
          <w:sz w:val="24"/>
          <w:szCs w:val="24"/>
        </w:rPr>
        <w:tab/>
      </w:r>
      <w:r w:rsidRPr="00694BA1">
        <w:rPr>
          <w:rFonts w:asciiTheme="majorHAnsi" w:hAnsiTheme="majorHAnsi"/>
          <w:sz w:val="24"/>
          <w:szCs w:val="24"/>
        </w:rPr>
        <w:tab/>
        <w:t>Προς:   όλα  τα μέλη  του</w:t>
      </w:r>
    </w:p>
    <w:p w:rsidR="00EF6022" w:rsidRPr="00694BA1" w:rsidRDefault="00EF6022" w:rsidP="00EF6022">
      <w:pPr>
        <w:rPr>
          <w:rFonts w:asciiTheme="majorHAnsi" w:hAnsiTheme="majorHAnsi"/>
          <w:sz w:val="24"/>
          <w:szCs w:val="24"/>
        </w:rPr>
      </w:pPr>
      <w:r w:rsidRPr="00694BA1">
        <w:rPr>
          <w:rFonts w:asciiTheme="majorHAnsi" w:hAnsiTheme="majorHAnsi"/>
          <w:sz w:val="24"/>
          <w:szCs w:val="24"/>
        </w:rPr>
        <w:tab/>
      </w:r>
      <w:r w:rsidRPr="00694BA1">
        <w:rPr>
          <w:rFonts w:asciiTheme="majorHAnsi" w:hAnsiTheme="majorHAnsi"/>
          <w:sz w:val="24"/>
          <w:szCs w:val="24"/>
        </w:rPr>
        <w:tab/>
      </w:r>
      <w:r w:rsidRPr="00694BA1">
        <w:rPr>
          <w:rFonts w:asciiTheme="majorHAnsi" w:hAnsiTheme="majorHAnsi"/>
          <w:sz w:val="24"/>
          <w:szCs w:val="24"/>
        </w:rPr>
        <w:tab/>
      </w:r>
      <w:r w:rsidRPr="00694BA1">
        <w:rPr>
          <w:rFonts w:asciiTheme="majorHAnsi" w:hAnsiTheme="majorHAnsi"/>
          <w:sz w:val="24"/>
          <w:szCs w:val="24"/>
        </w:rPr>
        <w:tab/>
      </w:r>
      <w:r w:rsidRPr="00694BA1">
        <w:rPr>
          <w:rFonts w:asciiTheme="majorHAnsi" w:hAnsiTheme="majorHAnsi"/>
          <w:sz w:val="24"/>
          <w:szCs w:val="24"/>
        </w:rPr>
        <w:tab/>
      </w:r>
      <w:r w:rsidRPr="00694BA1">
        <w:rPr>
          <w:rFonts w:asciiTheme="majorHAnsi" w:hAnsiTheme="majorHAnsi"/>
          <w:sz w:val="24"/>
          <w:szCs w:val="24"/>
        </w:rPr>
        <w:tab/>
        <w:t xml:space="preserve"> Ιατρικού  Συλλόγου  Πύργου-Ολυμπίας</w:t>
      </w:r>
    </w:p>
    <w:p w:rsidR="00EF6022" w:rsidRPr="00694BA1" w:rsidRDefault="00EF6022" w:rsidP="00EF6022">
      <w:pPr>
        <w:rPr>
          <w:rFonts w:asciiTheme="majorHAnsi" w:hAnsiTheme="majorHAnsi"/>
          <w:sz w:val="24"/>
          <w:szCs w:val="24"/>
        </w:rPr>
      </w:pPr>
    </w:p>
    <w:p w:rsidR="00EF6022" w:rsidRPr="00694BA1" w:rsidRDefault="00EF6022" w:rsidP="00EF6022">
      <w:pPr>
        <w:rPr>
          <w:rFonts w:asciiTheme="majorHAnsi" w:hAnsiTheme="majorHAnsi"/>
          <w:sz w:val="24"/>
          <w:szCs w:val="24"/>
        </w:rPr>
      </w:pPr>
    </w:p>
    <w:p w:rsidR="00694BA1" w:rsidRPr="00694BA1" w:rsidRDefault="00EF6022" w:rsidP="00EF6022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694BA1">
        <w:rPr>
          <w:rFonts w:asciiTheme="majorHAnsi" w:hAnsiTheme="majorHAnsi"/>
          <w:b/>
          <w:sz w:val="24"/>
          <w:szCs w:val="24"/>
          <w:u w:val="single"/>
        </w:rPr>
        <w:t>Π Ρ Ο Σ Κ Λ Η Σ Η</w:t>
      </w:r>
      <w:r w:rsidR="00694BA1" w:rsidRPr="00694BA1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EF6022" w:rsidRPr="00694BA1" w:rsidRDefault="00694BA1" w:rsidP="00EF6022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694BA1">
        <w:rPr>
          <w:rFonts w:asciiTheme="majorHAnsi" w:hAnsiTheme="majorHAnsi"/>
          <w:b/>
          <w:sz w:val="24"/>
          <w:szCs w:val="24"/>
          <w:u w:val="single"/>
        </w:rPr>
        <w:t xml:space="preserve">ΣΤΗΝ ΕΤΗΣΙΑ ΤΑΚΤΙΚΗ ΓΕΝΙΚΗ ΑΠΟΛΟΓΙΣΤΙΚΗ ΣΥΝΕΛΕΥΣΗ </w:t>
      </w:r>
    </w:p>
    <w:p w:rsidR="00EF6022" w:rsidRPr="00694BA1" w:rsidRDefault="00EF6022" w:rsidP="00EF6022">
      <w:pPr>
        <w:rPr>
          <w:rFonts w:asciiTheme="majorHAnsi" w:hAnsiTheme="majorHAnsi"/>
          <w:sz w:val="24"/>
          <w:szCs w:val="24"/>
        </w:rPr>
      </w:pPr>
    </w:p>
    <w:p w:rsidR="00EF6022" w:rsidRPr="00694BA1" w:rsidRDefault="00EF6022" w:rsidP="00EF6022">
      <w:pPr>
        <w:jc w:val="both"/>
        <w:rPr>
          <w:rFonts w:asciiTheme="majorHAnsi" w:hAnsiTheme="majorHAnsi"/>
          <w:sz w:val="24"/>
          <w:szCs w:val="24"/>
        </w:rPr>
      </w:pPr>
      <w:r w:rsidRPr="00694BA1">
        <w:rPr>
          <w:rFonts w:asciiTheme="majorHAnsi" w:hAnsiTheme="majorHAnsi"/>
          <w:sz w:val="24"/>
          <w:szCs w:val="24"/>
        </w:rPr>
        <w:tab/>
        <w:t xml:space="preserve">Το  Δ.Σ.   στην τακτική του συνεδρίαση την  Πέμπτη </w:t>
      </w:r>
      <w:r w:rsidR="003E151E" w:rsidRPr="00694BA1">
        <w:rPr>
          <w:rFonts w:asciiTheme="majorHAnsi" w:hAnsiTheme="majorHAnsi"/>
          <w:sz w:val="24"/>
          <w:szCs w:val="24"/>
        </w:rPr>
        <w:t xml:space="preserve"> 16</w:t>
      </w:r>
      <w:r w:rsidRPr="00694BA1">
        <w:rPr>
          <w:rFonts w:asciiTheme="majorHAnsi" w:hAnsiTheme="majorHAnsi"/>
          <w:sz w:val="24"/>
          <w:szCs w:val="24"/>
        </w:rPr>
        <w:t>-0</w:t>
      </w:r>
      <w:r w:rsidR="003E151E" w:rsidRPr="00694BA1">
        <w:rPr>
          <w:rFonts w:asciiTheme="majorHAnsi" w:hAnsiTheme="majorHAnsi"/>
          <w:sz w:val="24"/>
          <w:szCs w:val="24"/>
        </w:rPr>
        <w:t>3</w:t>
      </w:r>
      <w:r w:rsidRPr="00694BA1">
        <w:rPr>
          <w:rFonts w:asciiTheme="majorHAnsi" w:hAnsiTheme="majorHAnsi"/>
          <w:sz w:val="24"/>
          <w:szCs w:val="24"/>
        </w:rPr>
        <w:t>-201</w:t>
      </w:r>
      <w:r w:rsidR="003E151E" w:rsidRPr="00694BA1">
        <w:rPr>
          <w:rFonts w:asciiTheme="majorHAnsi" w:hAnsiTheme="majorHAnsi"/>
          <w:sz w:val="24"/>
          <w:szCs w:val="24"/>
        </w:rPr>
        <w:t>7</w:t>
      </w:r>
      <w:r w:rsidRPr="00694BA1">
        <w:rPr>
          <w:rFonts w:asciiTheme="majorHAnsi" w:hAnsiTheme="majorHAnsi"/>
          <w:sz w:val="24"/>
          <w:szCs w:val="24"/>
        </w:rPr>
        <w:t xml:space="preserve">  αποφάσισε, όπως ο νόμος ορίζει</w:t>
      </w:r>
      <w:r w:rsidR="009A0ACA" w:rsidRPr="00694BA1">
        <w:rPr>
          <w:rFonts w:asciiTheme="majorHAnsi" w:hAnsiTheme="majorHAnsi"/>
          <w:sz w:val="24"/>
          <w:szCs w:val="24"/>
        </w:rPr>
        <w:t xml:space="preserve">,  </w:t>
      </w:r>
      <w:r w:rsidRPr="00694BA1">
        <w:rPr>
          <w:rFonts w:asciiTheme="majorHAnsi" w:hAnsiTheme="majorHAnsi"/>
          <w:sz w:val="24"/>
          <w:szCs w:val="24"/>
          <w:u w:val="single"/>
        </w:rPr>
        <w:t xml:space="preserve"> να </w:t>
      </w:r>
      <w:r w:rsidRPr="00694BA1">
        <w:rPr>
          <w:rFonts w:asciiTheme="majorHAnsi" w:hAnsiTheme="majorHAnsi"/>
          <w:b/>
          <w:sz w:val="24"/>
          <w:szCs w:val="24"/>
          <w:u w:val="single"/>
        </w:rPr>
        <w:t>σας καλέσει  στην  ετήσια  τακτική Γενική Απολογιστική Συνέλευση</w:t>
      </w:r>
      <w:r w:rsidRPr="00694BA1">
        <w:rPr>
          <w:rFonts w:asciiTheme="majorHAnsi" w:hAnsiTheme="majorHAnsi"/>
          <w:sz w:val="24"/>
          <w:szCs w:val="24"/>
          <w:u w:val="single"/>
        </w:rPr>
        <w:t xml:space="preserve">  των μελών του Ιατρικού Συλλόγου Πύργου-Ολυμπίας, την  </w:t>
      </w:r>
      <w:r w:rsidR="003E151E" w:rsidRPr="00694BA1">
        <w:rPr>
          <w:rFonts w:asciiTheme="majorHAnsi" w:hAnsiTheme="majorHAnsi"/>
          <w:b/>
          <w:sz w:val="24"/>
          <w:szCs w:val="24"/>
          <w:u w:val="single"/>
        </w:rPr>
        <w:t>Τετάρτη  26 Απριλίου  2017</w:t>
      </w:r>
      <w:r w:rsidRPr="00694BA1">
        <w:rPr>
          <w:rFonts w:asciiTheme="majorHAnsi" w:hAnsiTheme="majorHAnsi"/>
          <w:sz w:val="24"/>
          <w:szCs w:val="24"/>
          <w:u w:val="single"/>
        </w:rPr>
        <w:t xml:space="preserve">    </w:t>
      </w:r>
      <w:r w:rsidRPr="00694BA1">
        <w:rPr>
          <w:rFonts w:asciiTheme="majorHAnsi" w:hAnsiTheme="majorHAnsi"/>
          <w:b/>
          <w:sz w:val="24"/>
          <w:szCs w:val="24"/>
          <w:u w:val="single"/>
        </w:rPr>
        <w:t xml:space="preserve">και  ώρα  </w:t>
      </w:r>
      <w:r w:rsidR="003E151E" w:rsidRPr="00694BA1">
        <w:rPr>
          <w:rFonts w:asciiTheme="majorHAnsi" w:hAnsiTheme="majorHAnsi"/>
          <w:b/>
          <w:sz w:val="24"/>
          <w:szCs w:val="24"/>
          <w:u w:val="single"/>
        </w:rPr>
        <w:t>20.00</w:t>
      </w:r>
      <w:r w:rsidRPr="00694BA1">
        <w:rPr>
          <w:rFonts w:asciiTheme="majorHAnsi" w:hAnsiTheme="majorHAnsi"/>
          <w:sz w:val="24"/>
          <w:szCs w:val="24"/>
        </w:rPr>
        <w:t xml:space="preserve">   στα  γραφεία  του  Συλλόγου επί  της  οδού  Γρηγορίου  Ε΄ 1  - στον  Πύργο (έναντι Δικαστηρίων).</w:t>
      </w:r>
    </w:p>
    <w:p w:rsidR="00EF6022" w:rsidRPr="00694BA1" w:rsidRDefault="00EF6022" w:rsidP="00EF6022">
      <w:pPr>
        <w:jc w:val="both"/>
        <w:rPr>
          <w:rFonts w:asciiTheme="majorHAnsi" w:hAnsiTheme="majorHAnsi"/>
          <w:sz w:val="24"/>
          <w:szCs w:val="24"/>
        </w:rPr>
      </w:pPr>
      <w:r w:rsidRPr="00694BA1">
        <w:rPr>
          <w:rFonts w:asciiTheme="majorHAnsi" w:hAnsiTheme="majorHAnsi"/>
          <w:sz w:val="24"/>
          <w:szCs w:val="24"/>
        </w:rPr>
        <w:tab/>
        <w:t>Σύμφωνα  με την κείμενη νομοθεσία, για την συγκρότηση νομίμου απαρτίας απαιτείται η παρουσία του 1/3 των  εγγεγραμμένων μελών.</w:t>
      </w:r>
      <w:r w:rsidRPr="00694BA1">
        <w:rPr>
          <w:rFonts w:asciiTheme="majorHAnsi" w:hAnsiTheme="majorHAnsi"/>
          <w:b/>
          <w:sz w:val="24"/>
          <w:szCs w:val="24"/>
        </w:rPr>
        <w:t xml:space="preserve">  </w:t>
      </w:r>
      <w:r w:rsidRPr="00694BA1">
        <w:rPr>
          <w:rFonts w:asciiTheme="majorHAnsi" w:hAnsiTheme="majorHAnsi"/>
          <w:sz w:val="24"/>
          <w:szCs w:val="24"/>
        </w:rPr>
        <w:t xml:space="preserve">Επί  ελλείψεως απαρτίας, η Γενική  Συνέλευση θα πραγματοποιηθεί  την  ίδια  ημέρα, </w:t>
      </w:r>
      <w:r w:rsidRPr="00694BA1">
        <w:rPr>
          <w:rFonts w:asciiTheme="majorHAnsi" w:hAnsiTheme="majorHAnsi"/>
          <w:b/>
          <w:sz w:val="24"/>
          <w:szCs w:val="24"/>
        </w:rPr>
        <w:t xml:space="preserve"> Τετάρτη   </w:t>
      </w:r>
      <w:r w:rsidR="003E151E" w:rsidRPr="00694BA1">
        <w:rPr>
          <w:rFonts w:asciiTheme="majorHAnsi" w:hAnsiTheme="majorHAnsi"/>
          <w:b/>
          <w:sz w:val="24"/>
          <w:szCs w:val="24"/>
        </w:rPr>
        <w:t xml:space="preserve">26  Απριλίου </w:t>
      </w:r>
      <w:r w:rsidRPr="00694BA1">
        <w:rPr>
          <w:rFonts w:asciiTheme="majorHAnsi" w:hAnsiTheme="majorHAnsi"/>
          <w:b/>
          <w:sz w:val="24"/>
          <w:szCs w:val="24"/>
        </w:rPr>
        <w:t xml:space="preserve"> </w:t>
      </w:r>
      <w:r w:rsidRPr="00694BA1">
        <w:rPr>
          <w:rFonts w:asciiTheme="majorHAnsi" w:hAnsiTheme="majorHAnsi"/>
          <w:sz w:val="24"/>
          <w:szCs w:val="24"/>
        </w:rPr>
        <w:t xml:space="preserve"> </w:t>
      </w:r>
      <w:r w:rsidR="00301EF1" w:rsidRPr="00694BA1">
        <w:rPr>
          <w:rFonts w:asciiTheme="majorHAnsi" w:hAnsiTheme="majorHAnsi"/>
          <w:b/>
          <w:sz w:val="24"/>
          <w:szCs w:val="24"/>
        </w:rPr>
        <w:t xml:space="preserve">   και ώρα   20.0</w:t>
      </w:r>
      <w:r w:rsidRPr="00694BA1">
        <w:rPr>
          <w:rFonts w:asciiTheme="majorHAnsi" w:hAnsiTheme="majorHAnsi"/>
          <w:b/>
          <w:sz w:val="24"/>
          <w:szCs w:val="24"/>
        </w:rPr>
        <w:t xml:space="preserve">5   </w:t>
      </w:r>
      <w:r w:rsidRPr="00694BA1">
        <w:rPr>
          <w:rFonts w:asciiTheme="majorHAnsi" w:hAnsiTheme="majorHAnsi"/>
          <w:sz w:val="24"/>
          <w:szCs w:val="24"/>
        </w:rPr>
        <w:t xml:space="preserve">στον ίδιο χώρο. Θεωρείται  ότι υπάρχει απαρτία όταν παρευρίσκεται το  ήμισυ των μελών  που προβλέπεται να υπάρχει για τη νόμιμη απαρτία  στην  πρώτη συνέλευση, ήτοι  το 1/6 των εγγεγραμμένων μελών. </w:t>
      </w:r>
    </w:p>
    <w:p w:rsidR="00EF6022" w:rsidRPr="00694BA1" w:rsidRDefault="00EF6022" w:rsidP="00EF6022">
      <w:pPr>
        <w:jc w:val="both"/>
        <w:rPr>
          <w:rFonts w:asciiTheme="majorHAnsi" w:hAnsiTheme="majorHAnsi"/>
          <w:b/>
          <w:sz w:val="24"/>
          <w:szCs w:val="24"/>
        </w:rPr>
      </w:pPr>
      <w:r w:rsidRPr="00694BA1">
        <w:rPr>
          <w:rFonts w:asciiTheme="majorHAnsi" w:hAnsiTheme="majorHAnsi"/>
          <w:sz w:val="24"/>
          <w:szCs w:val="24"/>
        </w:rPr>
        <w:tab/>
        <w:t>΄</w:t>
      </w:r>
      <w:r w:rsidRPr="00694BA1">
        <w:rPr>
          <w:rFonts w:asciiTheme="majorHAnsi" w:hAnsiTheme="majorHAnsi"/>
          <w:b/>
          <w:sz w:val="24"/>
          <w:szCs w:val="24"/>
        </w:rPr>
        <w:t xml:space="preserve">Αν  δεν υπάρξει και πάλι η από το νόμο απαιτούμενη  απαρτία,  τότε η Γενική Συνέλευση  θα πραγματοποιηθεί   την  ίδια  ημέρα  πάλι,  Τετάρτη </w:t>
      </w:r>
      <w:r w:rsidR="009A0ACA" w:rsidRPr="00694BA1">
        <w:rPr>
          <w:rFonts w:asciiTheme="majorHAnsi" w:hAnsiTheme="majorHAnsi"/>
          <w:b/>
          <w:sz w:val="24"/>
          <w:szCs w:val="24"/>
        </w:rPr>
        <w:t xml:space="preserve"> 26</w:t>
      </w:r>
      <w:r w:rsidRPr="00694BA1">
        <w:rPr>
          <w:rFonts w:asciiTheme="majorHAnsi" w:hAnsiTheme="majorHAnsi"/>
          <w:b/>
          <w:sz w:val="24"/>
          <w:szCs w:val="24"/>
        </w:rPr>
        <w:t xml:space="preserve">  </w:t>
      </w:r>
      <w:r w:rsidR="009A0ACA" w:rsidRPr="00694BA1">
        <w:rPr>
          <w:rFonts w:asciiTheme="majorHAnsi" w:hAnsiTheme="majorHAnsi"/>
          <w:b/>
          <w:sz w:val="24"/>
          <w:szCs w:val="24"/>
        </w:rPr>
        <w:t xml:space="preserve">Απριλίου </w:t>
      </w:r>
      <w:r w:rsidRPr="00694BA1">
        <w:rPr>
          <w:rFonts w:asciiTheme="majorHAnsi" w:hAnsiTheme="majorHAnsi"/>
          <w:b/>
          <w:sz w:val="24"/>
          <w:szCs w:val="24"/>
        </w:rPr>
        <w:t xml:space="preserve">   και  ώρα  20.</w:t>
      </w:r>
      <w:r w:rsidR="00301EF1" w:rsidRPr="00694BA1">
        <w:rPr>
          <w:rFonts w:asciiTheme="majorHAnsi" w:hAnsiTheme="majorHAnsi"/>
          <w:b/>
          <w:sz w:val="24"/>
          <w:szCs w:val="24"/>
        </w:rPr>
        <w:t xml:space="preserve">10 </w:t>
      </w:r>
      <w:r w:rsidRPr="00694BA1">
        <w:rPr>
          <w:rFonts w:asciiTheme="majorHAnsi" w:hAnsiTheme="majorHAnsi"/>
          <w:b/>
          <w:sz w:val="24"/>
          <w:szCs w:val="24"/>
        </w:rPr>
        <w:t xml:space="preserve"> στον  ίδιο χ</w:t>
      </w:r>
      <w:r w:rsidR="009B57B0">
        <w:rPr>
          <w:rFonts w:asciiTheme="majorHAnsi" w:hAnsiTheme="majorHAnsi"/>
          <w:b/>
          <w:sz w:val="24"/>
          <w:szCs w:val="24"/>
        </w:rPr>
        <w:t>ώρο,  με  όσα  μέλη  και αν παρα</w:t>
      </w:r>
      <w:r w:rsidRPr="00694BA1">
        <w:rPr>
          <w:rFonts w:asciiTheme="majorHAnsi" w:hAnsiTheme="majorHAnsi"/>
          <w:b/>
          <w:sz w:val="24"/>
          <w:szCs w:val="24"/>
        </w:rPr>
        <w:t xml:space="preserve">βρεθούν. </w:t>
      </w:r>
    </w:p>
    <w:p w:rsidR="00EF6022" w:rsidRPr="00694BA1" w:rsidRDefault="00EF6022" w:rsidP="00EF6022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EF6022" w:rsidRPr="00694BA1" w:rsidRDefault="00EF6022" w:rsidP="00EF6022">
      <w:pPr>
        <w:jc w:val="both"/>
        <w:rPr>
          <w:rFonts w:asciiTheme="majorHAnsi" w:hAnsiTheme="majorHAnsi"/>
          <w:sz w:val="24"/>
          <w:szCs w:val="24"/>
        </w:rPr>
      </w:pPr>
      <w:r w:rsidRPr="00694BA1">
        <w:rPr>
          <w:rFonts w:asciiTheme="majorHAnsi" w:hAnsiTheme="majorHAnsi"/>
          <w:sz w:val="24"/>
          <w:szCs w:val="24"/>
        </w:rPr>
        <w:tab/>
        <w:t xml:space="preserve">Τα  θέματα  που θα απασχολήσουν την  Γενική  Συνέλευση  είναι: </w:t>
      </w:r>
    </w:p>
    <w:p w:rsidR="00EF6022" w:rsidRPr="00694BA1" w:rsidRDefault="00EF6022" w:rsidP="00EF6022">
      <w:pPr>
        <w:jc w:val="both"/>
        <w:rPr>
          <w:rFonts w:asciiTheme="majorHAnsi" w:hAnsiTheme="majorHAnsi"/>
          <w:sz w:val="24"/>
          <w:szCs w:val="24"/>
        </w:rPr>
      </w:pPr>
      <w:r w:rsidRPr="00694BA1">
        <w:rPr>
          <w:rFonts w:asciiTheme="majorHAnsi" w:hAnsiTheme="majorHAnsi"/>
          <w:sz w:val="24"/>
          <w:szCs w:val="24"/>
        </w:rPr>
        <w:tab/>
      </w:r>
    </w:p>
    <w:p w:rsidR="00EF6022" w:rsidRPr="00694BA1" w:rsidRDefault="00EF6022" w:rsidP="00EF6022">
      <w:pPr>
        <w:ind w:left="708"/>
        <w:jc w:val="both"/>
        <w:rPr>
          <w:rFonts w:asciiTheme="majorHAnsi" w:hAnsiTheme="majorHAnsi"/>
          <w:sz w:val="24"/>
          <w:szCs w:val="24"/>
        </w:rPr>
      </w:pPr>
      <w:r w:rsidRPr="00694BA1">
        <w:rPr>
          <w:rFonts w:asciiTheme="majorHAnsi" w:hAnsiTheme="majorHAnsi"/>
          <w:sz w:val="24"/>
          <w:szCs w:val="24"/>
        </w:rPr>
        <w:t>1. Οικονομικός  απολογισμός  έτους  201</w:t>
      </w:r>
      <w:r w:rsidR="009A0ACA" w:rsidRPr="00694BA1">
        <w:rPr>
          <w:rFonts w:asciiTheme="majorHAnsi" w:hAnsiTheme="majorHAnsi"/>
          <w:sz w:val="24"/>
          <w:szCs w:val="24"/>
        </w:rPr>
        <w:t>6</w:t>
      </w:r>
      <w:r w:rsidRPr="00694BA1">
        <w:rPr>
          <w:rFonts w:asciiTheme="majorHAnsi" w:hAnsiTheme="majorHAnsi"/>
          <w:sz w:val="24"/>
          <w:szCs w:val="24"/>
        </w:rPr>
        <w:t>.  Οικονομικός προϋπολογισμός έτους    201</w:t>
      </w:r>
      <w:r w:rsidR="009A0ACA" w:rsidRPr="00694BA1">
        <w:rPr>
          <w:rFonts w:asciiTheme="majorHAnsi" w:hAnsiTheme="majorHAnsi"/>
          <w:sz w:val="24"/>
          <w:szCs w:val="24"/>
        </w:rPr>
        <w:t>7</w:t>
      </w:r>
      <w:r w:rsidRPr="00694BA1">
        <w:rPr>
          <w:rFonts w:asciiTheme="majorHAnsi" w:hAnsiTheme="majorHAnsi"/>
          <w:sz w:val="24"/>
          <w:szCs w:val="24"/>
        </w:rPr>
        <w:t xml:space="preserve">  και  εισηγητική έκθεση του Προέδρου επί  του προϋπολογισμού </w:t>
      </w:r>
    </w:p>
    <w:p w:rsidR="00EF6022" w:rsidRPr="00694BA1" w:rsidRDefault="00EF6022" w:rsidP="00EF6022">
      <w:pPr>
        <w:jc w:val="both"/>
        <w:rPr>
          <w:rFonts w:asciiTheme="majorHAnsi" w:hAnsiTheme="majorHAnsi"/>
          <w:sz w:val="24"/>
          <w:szCs w:val="24"/>
        </w:rPr>
      </w:pPr>
    </w:p>
    <w:p w:rsidR="00EF6022" w:rsidRPr="00694BA1" w:rsidRDefault="00EF6022" w:rsidP="00EF6022">
      <w:pPr>
        <w:ind w:left="705"/>
        <w:jc w:val="both"/>
        <w:rPr>
          <w:rFonts w:asciiTheme="majorHAnsi" w:hAnsiTheme="majorHAnsi"/>
          <w:sz w:val="24"/>
          <w:szCs w:val="24"/>
        </w:rPr>
      </w:pPr>
      <w:r w:rsidRPr="00694BA1">
        <w:rPr>
          <w:rFonts w:asciiTheme="majorHAnsi" w:hAnsiTheme="majorHAnsi"/>
          <w:b/>
          <w:sz w:val="24"/>
          <w:szCs w:val="24"/>
        </w:rPr>
        <w:t>2.</w:t>
      </w:r>
      <w:r w:rsidRPr="00694BA1">
        <w:rPr>
          <w:rFonts w:asciiTheme="majorHAnsi" w:hAnsiTheme="majorHAnsi"/>
          <w:sz w:val="24"/>
          <w:szCs w:val="24"/>
        </w:rPr>
        <w:t xml:space="preserve"> </w:t>
      </w:r>
      <w:r w:rsidR="009A0ACA" w:rsidRPr="00694BA1">
        <w:rPr>
          <w:rFonts w:asciiTheme="majorHAnsi" w:hAnsiTheme="majorHAnsi"/>
          <w:sz w:val="24"/>
          <w:szCs w:val="24"/>
        </w:rPr>
        <w:t xml:space="preserve"> Συζήτηση επί προτάσεων  για  την</w:t>
      </w:r>
      <w:r w:rsidR="00950C79" w:rsidRPr="00694BA1">
        <w:rPr>
          <w:rFonts w:asciiTheme="majorHAnsi" w:hAnsiTheme="majorHAnsi"/>
          <w:sz w:val="24"/>
          <w:szCs w:val="24"/>
        </w:rPr>
        <w:t xml:space="preserve">  Πρωτοβάθμια  Φροντίδα  Υγείας</w:t>
      </w:r>
    </w:p>
    <w:p w:rsidR="00EF6022" w:rsidRPr="00694BA1" w:rsidRDefault="00EF6022" w:rsidP="00EF6022">
      <w:pPr>
        <w:jc w:val="both"/>
        <w:rPr>
          <w:rFonts w:asciiTheme="majorHAnsi" w:hAnsiTheme="majorHAnsi"/>
          <w:sz w:val="24"/>
          <w:szCs w:val="24"/>
        </w:rPr>
      </w:pPr>
    </w:p>
    <w:p w:rsidR="00950C79" w:rsidRPr="00694BA1" w:rsidRDefault="00EF6022" w:rsidP="00EF6022">
      <w:pPr>
        <w:ind w:left="708"/>
        <w:jc w:val="both"/>
        <w:rPr>
          <w:rFonts w:asciiTheme="majorHAnsi" w:hAnsiTheme="majorHAnsi"/>
          <w:sz w:val="24"/>
          <w:szCs w:val="24"/>
        </w:rPr>
      </w:pPr>
      <w:r w:rsidRPr="00694BA1">
        <w:rPr>
          <w:rFonts w:asciiTheme="majorHAnsi" w:hAnsiTheme="majorHAnsi"/>
          <w:sz w:val="24"/>
          <w:szCs w:val="24"/>
        </w:rPr>
        <w:t>3</w:t>
      </w:r>
      <w:r w:rsidRPr="00694BA1">
        <w:rPr>
          <w:rFonts w:asciiTheme="majorHAnsi" w:hAnsiTheme="majorHAnsi"/>
          <w:b/>
          <w:sz w:val="24"/>
          <w:szCs w:val="24"/>
        </w:rPr>
        <w:t>.</w:t>
      </w:r>
      <w:r w:rsidRPr="00694BA1">
        <w:rPr>
          <w:rFonts w:asciiTheme="majorHAnsi" w:hAnsiTheme="majorHAnsi"/>
          <w:sz w:val="24"/>
          <w:szCs w:val="24"/>
        </w:rPr>
        <w:t xml:space="preserve"> </w:t>
      </w:r>
      <w:r w:rsidR="007D0540">
        <w:rPr>
          <w:rFonts w:asciiTheme="majorHAnsi" w:hAnsiTheme="majorHAnsi"/>
          <w:sz w:val="24"/>
          <w:szCs w:val="24"/>
        </w:rPr>
        <w:t xml:space="preserve"> Αλλαγή καθεστώτος   καταβολής </w:t>
      </w:r>
      <w:r w:rsidR="00950C79" w:rsidRPr="00694BA1">
        <w:rPr>
          <w:rFonts w:asciiTheme="majorHAnsi" w:hAnsiTheme="majorHAnsi"/>
          <w:sz w:val="24"/>
          <w:szCs w:val="24"/>
        </w:rPr>
        <w:t xml:space="preserve"> ασφαλιστικών εισφορών</w:t>
      </w:r>
      <w:r w:rsidR="007D0540" w:rsidRPr="007D0540">
        <w:rPr>
          <w:rFonts w:asciiTheme="majorHAnsi" w:hAnsiTheme="majorHAnsi"/>
          <w:sz w:val="24"/>
          <w:szCs w:val="24"/>
        </w:rPr>
        <w:t xml:space="preserve"> </w:t>
      </w:r>
      <w:r w:rsidR="00950C79" w:rsidRPr="00694BA1">
        <w:rPr>
          <w:rFonts w:asciiTheme="majorHAnsi" w:hAnsiTheme="majorHAnsi"/>
          <w:sz w:val="24"/>
          <w:szCs w:val="24"/>
        </w:rPr>
        <w:t xml:space="preserve">  για τους Νοσοκομειακούς Ιατρούς</w:t>
      </w:r>
      <w:r w:rsidR="007D0540">
        <w:rPr>
          <w:rFonts w:asciiTheme="majorHAnsi" w:hAnsiTheme="majorHAnsi"/>
          <w:sz w:val="24"/>
          <w:szCs w:val="24"/>
        </w:rPr>
        <w:t xml:space="preserve"> (καταβολή από τους ίδιους τους  ιατρούς</w:t>
      </w:r>
      <w:r w:rsidR="00057C07">
        <w:rPr>
          <w:rFonts w:asciiTheme="majorHAnsi" w:hAnsiTheme="majorHAnsi"/>
          <w:sz w:val="24"/>
          <w:szCs w:val="24"/>
        </w:rPr>
        <w:t xml:space="preserve"> της</w:t>
      </w:r>
      <w:r w:rsidR="007D0540">
        <w:rPr>
          <w:rFonts w:asciiTheme="majorHAnsi" w:hAnsiTheme="majorHAnsi"/>
          <w:sz w:val="24"/>
          <w:szCs w:val="24"/>
        </w:rPr>
        <w:t xml:space="preserve"> εισφορά</w:t>
      </w:r>
      <w:r w:rsidR="00057C07">
        <w:rPr>
          <w:rFonts w:asciiTheme="majorHAnsi" w:hAnsiTheme="majorHAnsi"/>
          <w:sz w:val="24"/>
          <w:szCs w:val="24"/>
        </w:rPr>
        <w:t xml:space="preserve">ς </w:t>
      </w:r>
      <w:r w:rsidR="007D0540">
        <w:rPr>
          <w:rFonts w:asciiTheme="majorHAnsi" w:hAnsiTheme="majorHAnsi"/>
          <w:sz w:val="24"/>
          <w:szCs w:val="24"/>
        </w:rPr>
        <w:t xml:space="preserve"> ΕΤΑΑ-ΤΣΑΥ</w:t>
      </w:r>
      <w:r w:rsidR="00057C07">
        <w:rPr>
          <w:rFonts w:asciiTheme="majorHAnsi" w:hAnsiTheme="majorHAnsi"/>
          <w:sz w:val="24"/>
          <w:szCs w:val="24"/>
        </w:rPr>
        <w:t>).  Κ</w:t>
      </w:r>
      <w:r w:rsidR="00950C79" w:rsidRPr="00694BA1">
        <w:rPr>
          <w:rFonts w:asciiTheme="majorHAnsi" w:hAnsiTheme="majorHAnsi"/>
          <w:sz w:val="24"/>
          <w:szCs w:val="24"/>
        </w:rPr>
        <w:t>ατάργηση   εφημεριών</w:t>
      </w:r>
    </w:p>
    <w:p w:rsidR="009A0ACA" w:rsidRPr="00694BA1" w:rsidRDefault="00950C79" w:rsidP="00EF6022">
      <w:pPr>
        <w:ind w:left="708"/>
        <w:jc w:val="both"/>
        <w:rPr>
          <w:rFonts w:asciiTheme="majorHAnsi" w:hAnsiTheme="majorHAnsi"/>
          <w:sz w:val="24"/>
          <w:szCs w:val="24"/>
        </w:rPr>
      </w:pPr>
      <w:r w:rsidRPr="00694BA1">
        <w:rPr>
          <w:rFonts w:asciiTheme="majorHAnsi" w:hAnsiTheme="majorHAnsi"/>
          <w:sz w:val="24"/>
          <w:szCs w:val="24"/>
        </w:rPr>
        <w:t xml:space="preserve"> </w:t>
      </w:r>
    </w:p>
    <w:p w:rsidR="009A0ACA" w:rsidRPr="00694BA1" w:rsidRDefault="00950C79" w:rsidP="009A0ACA">
      <w:pPr>
        <w:ind w:left="705"/>
        <w:jc w:val="both"/>
        <w:rPr>
          <w:rFonts w:asciiTheme="majorHAnsi" w:hAnsiTheme="majorHAnsi"/>
          <w:sz w:val="24"/>
          <w:szCs w:val="24"/>
        </w:rPr>
      </w:pPr>
      <w:r w:rsidRPr="00694BA1">
        <w:rPr>
          <w:rFonts w:asciiTheme="majorHAnsi" w:hAnsiTheme="majorHAnsi"/>
          <w:sz w:val="24"/>
          <w:szCs w:val="24"/>
        </w:rPr>
        <w:t xml:space="preserve">4. </w:t>
      </w:r>
      <w:r w:rsidR="009A0ACA" w:rsidRPr="00694BA1">
        <w:rPr>
          <w:rFonts w:asciiTheme="majorHAnsi" w:hAnsiTheme="majorHAnsi"/>
          <w:sz w:val="24"/>
          <w:szCs w:val="24"/>
        </w:rPr>
        <w:t>Ενημέρωση για την ηλεκτρονική διασύνδεση   του  Π.Ι.Σ.  με  τους Ιατρικούς Συλλόγους της χώρας. Αντιδράσεις  Ιατρικών Συλλόγων.</w:t>
      </w:r>
    </w:p>
    <w:p w:rsidR="009A0ACA" w:rsidRPr="00694BA1" w:rsidRDefault="009A0ACA" w:rsidP="00EF6022">
      <w:pPr>
        <w:ind w:left="708"/>
        <w:jc w:val="both"/>
        <w:rPr>
          <w:rFonts w:asciiTheme="majorHAnsi" w:hAnsiTheme="majorHAnsi"/>
          <w:sz w:val="24"/>
          <w:szCs w:val="24"/>
        </w:rPr>
      </w:pPr>
    </w:p>
    <w:p w:rsidR="008F3DD8" w:rsidRPr="00694BA1" w:rsidRDefault="00950C79" w:rsidP="00950C79">
      <w:pPr>
        <w:ind w:left="708"/>
        <w:jc w:val="both"/>
        <w:rPr>
          <w:rFonts w:asciiTheme="majorHAnsi" w:hAnsiTheme="majorHAnsi"/>
          <w:sz w:val="24"/>
          <w:szCs w:val="24"/>
        </w:rPr>
      </w:pPr>
      <w:r w:rsidRPr="00694BA1">
        <w:rPr>
          <w:rFonts w:asciiTheme="majorHAnsi" w:hAnsiTheme="majorHAnsi"/>
          <w:b/>
          <w:sz w:val="24"/>
          <w:szCs w:val="24"/>
        </w:rPr>
        <w:t>5</w:t>
      </w:r>
      <w:r w:rsidR="00EF6022" w:rsidRPr="00694BA1">
        <w:rPr>
          <w:rFonts w:asciiTheme="majorHAnsi" w:hAnsiTheme="majorHAnsi"/>
          <w:b/>
          <w:sz w:val="24"/>
          <w:szCs w:val="24"/>
        </w:rPr>
        <w:t>.</w:t>
      </w:r>
      <w:r w:rsidR="00EF6022" w:rsidRPr="00694BA1">
        <w:rPr>
          <w:rFonts w:asciiTheme="majorHAnsi" w:hAnsiTheme="majorHAnsi"/>
          <w:sz w:val="24"/>
          <w:szCs w:val="24"/>
        </w:rPr>
        <w:t xml:space="preserve"> Τρέχοντα  θέματα.</w:t>
      </w:r>
    </w:p>
    <w:p w:rsidR="000E0B14" w:rsidRPr="00694BA1" w:rsidRDefault="000E0B14" w:rsidP="006E3D08">
      <w:pPr>
        <w:ind w:left="2160" w:firstLine="720"/>
        <w:rPr>
          <w:rFonts w:asciiTheme="majorHAnsi" w:hAnsiTheme="majorHAnsi"/>
          <w:sz w:val="24"/>
          <w:szCs w:val="24"/>
        </w:rPr>
      </w:pPr>
    </w:p>
    <w:p w:rsidR="000E0B14" w:rsidRPr="00694BA1" w:rsidRDefault="00EA2401" w:rsidP="006E3D08">
      <w:pPr>
        <w:ind w:left="2160" w:firstLine="720"/>
        <w:rPr>
          <w:rFonts w:asciiTheme="majorHAnsi" w:hAnsiTheme="majorHAnsi"/>
          <w:sz w:val="24"/>
          <w:szCs w:val="24"/>
        </w:rPr>
      </w:pPr>
      <w:r w:rsidRPr="00694BA1">
        <w:rPr>
          <w:rFonts w:asciiTheme="majorHAnsi" w:hAnsiTheme="majorHAnsi"/>
          <w:sz w:val="24"/>
          <w:szCs w:val="24"/>
        </w:rPr>
        <w:t xml:space="preserve"> </w:t>
      </w:r>
      <w:r w:rsidR="00694BA1">
        <w:rPr>
          <w:rFonts w:asciiTheme="majorHAnsi" w:hAnsiTheme="majorHAnsi"/>
          <w:sz w:val="24"/>
          <w:szCs w:val="24"/>
        </w:rPr>
        <w:t xml:space="preserve">      </w:t>
      </w:r>
      <w:r w:rsidRPr="00694BA1">
        <w:rPr>
          <w:rFonts w:asciiTheme="majorHAnsi" w:hAnsiTheme="majorHAnsi"/>
          <w:sz w:val="24"/>
          <w:szCs w:val="24"/>
        </w:rPr>
        <w:t xml:space="preserve">  </w:t>
      </w:r>
      <w:r w:rsidR="000E0B14" w:rsidRPr="00694BA1">
        <w:rPr>
          <w:rFonts w:asciiTheme="majorHAnsi" w:hAnsiTheme="majorHAnsi"/>
          <w:sz w:val="24"/>
          <w:szCs w:val="24"/>
        </w:rPr>
        <w:t>Για  το Διοικητικό  Συμβούλιο</w:t>
      </w:r>
    </w:p>
    <w:p w:rsidR="000E0B14" w:rsidRPr="00694BA1" w:rsidRDefault="000E0B14" w:rsidP="006E3D08">
      <w:pPr>
        <w:ind w:left="2160" w:firstLine="720"/>
        <w:rPr>
          <w:rFonts w:asciiTheme="majorHAnsi" w:hAnsiTheme="majorHAnsi"/>
          <w:sz w:val="24"/>
          <w:szCs w:val="24"/>
        </w:rPr>
      </w:pPr>
    </w:p>
    <w:p w:rsidR="000E0B14" w:rsidRPr="00694BA1" w:rsidRDefault="000E0B14" w:rsidP="000E0B14">
      <w:pPr>
        <w:rPr>
          <w:rFonts w:asciiTheme="majorHAnsi" w:hAnsiTheme="majorHAnsi"/>
          <w:sz w:val="24"/>
          <w:szCs w:val="24"/>
        </w:rPr>
      </w:pPr>
      <w:r w:rsidRPr="00694BA1">
        <w:rPr>
          <w:rFonts w:asciiTheme="majorHAnsi" w:hAnsiTheme="majorHAnsi"/>
          <w:sz w:val="24"/>
          <w:szCs w:val="24"/>
        </w:rPr>
        <w:t xml:space="preserve">          </w:t>
      </w:r>
      <w:r w:rsidR="00694BA1">
        <w:rPr>
          <w:rFonts w:asciiTheme="majorHAnsi" w:hAnsiTheme="majorHAnsi"/>
          <w:sz w:val="24"/>
          <w:szCs w:val="24"/>
        </w:rPr>
        <w:t xml:space="preserve">       </w:t>
      </w:r>
      <w:r w:rsidRPr="00694BA1">
        <w:rPr>
          <w:rFonts w:asciiTheme="majorHAnsi" w:hAnsiTheme="majorHAnsi"/>
          <w:sz w:val="24"/>
          <w:szCs w:val="24"/>
        </w:rPr>
        <w:t>Ο  Πρόεδρος</w:t>
      </w:r>
      <w:r w:rsidRPr="00694BA1">
        <w:rPr>
          <w:rFonts w:asciiTheme="majorHAnsi" w:hAnsiTheme="majorHAnsi"/>
          <w:sz w:val="24"/>
          <w:szCs w:val="24"/>
        </w:rPr>
        <w:tab/>
      </w:r>
      <w:r w:rsidRPr="00694BA1">
        <w:rPr>
          <w:rFonts w:asciiTheme="majorHAnsi" w:hAnsiTheme="majorHAnsi"/>
          <w:sz w:val="24"/>
          <w:szCs w:val="24"/>
        </w:rPr>
        <w:tab/>
      </w:r>
      <w:r w:rsidRPr="00694BA1">
        <w:rPr>
          <w:rFonts w:asciiTheme="majorHAnsi" w:hAnsiTheme="majorHAnsi"/>
          <w:sz w:val="24"/>
          <w:szCs w:val="24"/>
        </w:rPr>
        <w:tab/>
      </w:r>
      <w:r w:rsidRPr="00694BA1">
        <w:rPr>
          <w:rFonts w:asciiTheme="majorHAnsi" w:hAnsiTheme="majorHAnsi"/>
          <w:sz w:val="24"/>
          <w:szCs w:val="24"/>
        </w:rPr>
        <w:tab/>
      </w:r>
      <w:r w:rsidRPr="00694BA1">
        <w:rPr>
          <w:rFonts w:asciiTheme="majorHAnsi" w:hAnsiTheme="majorHAnsi"/>
          <w:sz w:val="24"/>
          <w:szCs w:val="24"/>
        </w:rPr>
        <w:tab/>
      </w:r>
      <w:r w:rsidRPr="00694BA1">
        <w:rPr>
          <w:rFonts w:asciiTheme="majorHAnsi" w:hAnsiTheme="majorHAnsi"/>
          <w:sz w:val="24"/>
          <w:szCs w:val="24"/>
        </w:rPr>
        <w:tab/>
      </w:r>
      <w:r w:rsidRPr="00694BA1">
        <w:rPr>
          <w:rFonts w:asciiTheme="majorHAnsi" w:hAnsiTheme="majorHAnsi"/>
          <w:sz w:val="24"/>
          <w:szCs w:val="24"/>
        </w:rPr>
        <w:tab/>
        <w:t xml:space="preserve">       Ο Γεν.  Γραμματέας</w:t>
      </w:r>
    </w:p>
    <w:p w:rsidR="00EA2401" w:rsidRPr="00694BA1" w:rsidRDefault="00EA2401" w:rsidP="000E0B14">
      <w:pPr>
        <w:rPr>
          <w:rFonts w:asciiTheme="majorHAnsi" w:hAnsiTheme="majorHAnsi"/>
          <w:sz w:val="24"/>
          <w:szCs w:val="24"/>
        </w:rPr>
      </w:pPr>
    </w:p>
    <w:p w:rsidR="000E0B14" w:rsidRPr="00694BA1" w:rsidRDefault="000E0B14" w:rsidP="000E0B14">
      <w:pPr>
        <w:rPr>
          <w:rFonts w:asciiTheme="majorHAnsi" w:hAnsiTheme="majorHAnsi"/>
          <w:sz w:val="24"/>
          <w:szCs w:val="24"/>
        </w:rPr>
      </w:pPr>
    </w:p>
    <w:p w:rsidR="000E0B14" w:rsidRPr="00694BA1" w:rsidRDefault="00694BA1" w:rsidP="000E0B1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0E0B14" w:rsidRPr="00694BA1">
        <w:rPr>
          <w:rFonts w:asciiTheme="majorHAnsi" w:hAnsiTheme="majorHAnsi"/>
          <w:sz w:val="24"/>
          <w:szCs w:val="24"/>
        </w:rPr>
        <w:t xml:space="preserve">Ευάγγελος  Παπαγεωργίου                                                                </w:t>
      </w:r>
      <w:r>
        <w:rPr>
          <w:rFonts w:asciiTheme="majorHAnsi" w:hAnsiTheme="majorHAnsi"/>
          <w:sz w:val="24"/>
          <w:szCs w:val="24"/>
        </w:rPr>
        <w:t xml:space="preserve">              </w:t>
      </w:r>
      <w:r w:rsidR="000E0B14" w:rsidRPr="00694BA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</w:t>
      </w:r>
      <w:r w:rsidR="000E0B14" w:rsidRPr="00694BA1">
        <w:rPr>
          <w:rFonts w:asciiTheme="majorHAnsi" w:hAnsiTheme="majorHAnsi"/>
          <w:sz w:val="24"/>
          <w:szCs w:val="24"/>
        </w:rPr>
        <w:t xml:space="preserve">Χρήστος Γιαννικούλης </w:t>
      </w:r>
    </w:p>
    <w:sectPr w:rsidR="000E0B14" w:rsidRPr="00694BA1" w:rsidSect="00694BA1">
      <w:headerReference w:type="first" r:id="rId7"/>
      <w:pgSz w:w="11906" w:h="16838"/>
      <w:pgMar w:top="1134" w:right="851" w:bottom="567" w:left="851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98E" w:rsidRDefault="00C6398E" w:rsidP="00035218">
      <w:r>
        <w:separator/>
      </w:r>
    </w:p>
  </w:endnote>
  <w:endnote w:type="continuationSeparator" w:id="1">
    <w:p w:rsidR="00C6398E" w:rsidRDefault="00C6398E" w:rsidP="0003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98E" w:rsidRDefault="00C6398E" w:rsidP="00035218">
      <w:r>
        <w:separator/>
      </w:r>
    </w:p>
  </w:footnote>
  <w:footnote w:type="continuationSeparator" w:id="1">
    <w:p w:rsidR="00C6398E" w:rsidRDefault="00C6398E" w:rsidP="0003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AE5"/>
    <w:multiLevelType w:val="hybridMultilevel"/>
    <w:tmpl w:val="A1CA4BA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B03C5"/>
    <w:multiLevelType w:val="hybridMultilevel"/>
    <w:tmpl w:val="49F486FE"/>
    <w:lvl w:ilvl="0" w:tplc="4162D8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8" w:hanging="360"/>
      </w:pPr>
    </w:lvl>
    <w:lvl w:ilvl="2" w:tplc="0408001B" w:tentative="1">
      <w:start w:val="1"/>
      <w:numFmt w:val="lowerRoman"/>
      <w:lvlText w:val="%3."/>
      <w:lvlJc w:val="right"/>
      <w:pPr>
        <w:ind w:left="2508" w:hanging="180"/>
      </w:pPr>
    </w:lvl>
    <w:lvl w:ilvl="3" w:tplc="0408000F" w:tentative="1">
      <w:start w:val="1"/>
      <w:numFmt w:val="decimal"/>
      <w:lvlText w:val="%4."/>
      <w:lvlJc w:val="left"/>
      <w:pPr>
        <w:ind w:left="3228" w:hanging="360"/>
      </w:pPr>
    </w:lvl>
    <w:lvl w:ilvl="4" w:tplc="04080019" w:tentative="1">
      <w:start w:val="1"/>
      <w:numFmt w:val="lowerLetter"/>
      <w:lvlText w:val="%5."/>
      <w:lvlJc w:val="left"/>
      <w:pPr>
        <w:ind w:left="3948" w:hanging="360"/>
      </w:pPr>
    </w:lvl>
    <w:lvl w:ilvl="5" w:tplc="0408001B" w:tentative="1">
      <w:start w:val="1"/>
      <w:numFmt w:val="lowerRoman"/>
      <w:lvlText w:val="%6."/>
      <w:lvlJc w:val="right"/>
      <w:pPr>
        <w:ind w:left="4668" w:hanging="180"/>
      </w:pPr>
    </w:lvl>
    <w:lvl w:ilvl="6" w:tplc="0408000F" w:tentative="1">
      <w:start w:val="1"/>
      <w:numFmt w:val="decimal"/>
      <w:lvlText w:val="%7."/>
      <w:lvlJc w:val="left"/>
      <w:pPr>
        <w:ind w:left="5388" w:hanging="360"/>
      </w:pPr>
    </w:lvl>
    <w:lvl w:ilvl="7" w:tplc="04080019" w:tentative="1">
      <w:start w:val="1"/>
      <w:numFmt w:val="lowerLetter"/>
      <w:lvlText w:val="%8."/>
      <w:lvlJc w:val="left"/>
      <w:pPr>
        <w:ind w:left="6108" w:hanging="360"/>
      </w:pPr>
    </w:lvl>
    <w:lvl w:ilvl="8" w:tplc="040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3E5D18"/>
    <w:multiLevelType w:val="hybridMultilevel"/>
    <w:tmpl w:val="E6C6D5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02887"/>
    <w:rsid w:val="00035218"/>
    <w:rsid w:val="00040F4A"/>
    <w:rsid w:val="00043B00"/>
    <w:rsid w:val="00057C07"/>
    <w:rsid w:val="00060F98"/>
    <w:rsid w:val="00085AD2"/>
    <w:rsid w:val="000D2DAE"/>
    <w:rsid w:val="000E0B14"/>
    <w:rsid w:val="000F6FED"/>
    <w:rsid w:val="00105CFD"/>
    <w:rsid w:val="00162B43"/>
    <w:rsid w:val="001A048A"/>
    <w:rsid w:val="001A069B"/>
    <w:rsid w:val="001A510F"/>
    <w:rsid w:val="001C521B"/>
    <w:rsid w:val="00210E5E"/>
    <w:rsid w:val="002526FB"/>
    <w:rsid w:val="002567AB"/>
    <w:rsid w:val="002608C5"/>
    <w:rsid w:val="00265A29"/>
    <w:rsid w:val="002A15D1"/>
    <w:rsid w:val="002A399E"/>
    <w:rsid w:val="002C284E"/>
    <w:rsid w:val="00301EF1"/>
    <w:rsid w:val="00310054"/>
    <w:rsid w:val="0033583D"/>
    <w:rsid w:val="003568C3"/>
    <w:rsid w:val="00395E82"/>
    <w:rsid w:val="003B58D1"/>
    <w:rsid w:val="003E151E"/>
    <w:rsid w:val="004329A2"/>
    <w:rsid w:val="004518CE"/>
    <w:rsid w:val="00470468"/>
    <w:rsid w:val="004726E2"/>
    <w:rsid w:val="004833AF"/>
    <w:rsid w:val="004D6E37"/>
    <w:rsid w:val="004D6EE9"/>
    <w:rsid w:val="004E66F9"/>
    <w:rsid w:val="005118B7"/>
    <w:rsid w:val="00526381"/>
    <w:rsid w:val="00542CDE"/>
    <w:rsid w:val="00562AB6"/>
    <w:rsid w:val="00564B76"/>
    <w:rsid w:val="00581C6A"/>
    <w:rsid w:val="005859D2"/>
    <w:rsid w:val="005A37B8"/>
    <w:rsid w:val="005C31F3"/>
    <w:rsid w:val="005D6A2A"/>
    <w:rsid w:val="005D6CA4"/>
    <w:rsid w:val="005E09CE"/>
    <w:rsid w:val="00616D19"/>
    <w:rsid w:val="00636539"/>
    <w:rsid w:val="006804FC"/>
    <w:rsid w:val="00680AA1"/>
    <w:rsid w:val="00694BA1"/>
    <w:rsid w:val="006C2BB0"/>
    <w:rsid w:val="006E33B0"/>
    <w:rsid w:val="006E3D08"/>
    <w:rsid w:val="006F372B"/>
    <w:rsid w:val="00720CAE"/>
    <w:rsid w:val="007D0540"/>
    <w:rsid w:val="007D2FFA"/>
    <w:rsid w:val="007E4D14"/>
    <w:rsid w:val="007F2B5F"/>
    <w:rsid w:val="008008C2"/>
    <w:rsid w:val="00832E7E"/>
    <w:rsid w:val="008672AE"/>
    <w:rsid w:val="00883344"/>
    <w:rsid w:val="008B5BF5"/>
    <w:rsid w:val="008C3E9F"/>
    <w:rsid w:val="008C6099"/>
    <w:rsid w:val="008F3DD8"/>
    <w:rsid w:val="009243AA"/>
    <w:rsid w:val="00925811"/>
    <w:rsid w:val="00932B27"/>
    <w:rsid w:val="00940560"/>
    <w:rsid w:val="00950C79"/>
    <w:rsid w:val="00963411"/>
    <w:rsid w:val="0098119B"/>
    <w:rsid w:val="0098214D"/>
    <w:rsid w:val="00984719"/>
    <w:rsid w:val="009A0ACA"/>
    <w:rsid w:val="009A6A00"/>
    <w:rsid w:val="009A6ED7"/>
    <w:rsid w:val="009B57B0"/>
    <w:rsid w:val="00A0742F"/>
    <w:rsid w:val="00A11C70"/>
    <w:rsid w:val="00A124E9"/>
    <w:rsid w:val="00A508B7"/>
    <w:rsid w:val="00A56BA8"/>
    <w:rsid w:val="00A7210E"/>
    <w:rsid w:val="00A72A65"/>
    <w:rsid w:val="00AA7CE1"/>
    <w:rsid w:val="00AC3FFD"/>
    <w:rsid w:val="00AE0247"/>
    <w:rsid w:val="00B0296E"/>
    <w:rsid w:val="00B13EB3"/>
    <w:rsid w:val="00B167CB"/>
    <w:rsid w:val="00B3334B"/>
    <w:rsid w:val="00B5740F"/>
    <w:rsid w:val="00B878D5"/>
    <w:rsid w:val="00BD3A7F"/>
    <w:rsid w:val="00BD51DD"/>
    <w:rsid w:val="00BF40E7"/>
    <w:rsid w:val="00C519F2"/>
    <w:rsid w:val="00C6398E"/>
    <w:rsid w:val="00C809E2"/>
    <w:rsid w:val="00C90C7A"/>
    <w:rsid w:val="00C95F2D"/>
    <w:rsid w:val="00CA2FA5"/>
    <w:rsid w:val="00CE4DE5"/>
    <w:rsid w:val="00D31B93"/>
    <w:rsid w:val="00D33EFA"/>
    <w:rsid w:val="00D41A36"/>
    <w:rsid w:val="00D473AE"/>
    <w:rsid w:val="00D6469C"/>
    <w:rsid w:val="00D831F4"/>
    <w:rsid w:val="00DB348F"/>
    <w:rsid w:val="00E142D1"/>
    <w:rsid w:val="00E270DF"/>
    <w:rsid w:val="00E75639"/>
    <w:rsid w:val="00E84FC3"/>
    <w:rsid w:val="00E9052C"/>
    <w:rsid w:val="00EA2401"/>
    <w:rsid w:val="00EA3BDF"/>
    <w:rsid w:val="00EA7568"/>
    <w:rsid w:val="00EB297E"/>
    <w:rsid w:val="00EB326E"/>
    <w:rsid w:val="00ED1507"/>
    <w:rsid w:val="00EF6022"/>
    <w:rsid w:val="00F14B43"/>
    <w:rsid w:val="00F24883"/>
    <w:rsid w:val="00F25569"/>
    <w:rsid w:val="00F661E8"/>
    <w:rsid w:val="00F93A8B"/>
    <w:rsid w:val="00FE1604"/>
    <w:rsid w:val="00FF7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Υπερ-σύνδεση1"/>
    <w:basedOn w:val="a0"/>
    <w:rsid w:val="00C51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81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11</cp:revision>
  <cp:lastPrinted>2017-01-03T12:53:00Z</cp:lastPrinted>
  <dcterms:created xsi:type="dcterms:W3CDTF">2017-03-27T10:45:00Z</dcterms:created>
  <dcterms:modified xsi:type="dcterms:W3CDTF">2017-03-29T07:19:00Z</dcterms:modified>
</cp:coreProperties>
</file>