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D05" w:rsidRPr="008267D0" w:rsidRDefault="00982D05" w:rsidP="007E2F15">
      <w:pPr>
        <w:spacing w:line="360" w:lineRule="auto"/>
        <w:jc w:val="right"/>
        <w:rPr>
          <w:rFonts w:asciiTheme="minorHAnsi" w:hAnsiTheme="minorHAnsi" w:cstheme="minorHAnsi"/>
          <w:lang w:val="el-GR"/>
        </w:rPr>
      </w:pPr>
    </w:p>
    <w:p w:rsidR="00E71090" w:rsidRPr="008267D0" w:rsidRDefault="00E71090" w:rsidP="007E2F15">
      <w:pPr>
        <w:spacing w:line="360" w:lineRule="auto"/>
        <w:jc w:val="right"/>
        <w:rPr>
          <w:rFonts w:asciiTheme="minorHAnsi" w:hAnsiTheme="minorHAnsi" w:cstheme="minorHAnsi"/>
          <w:bCs/>
          <w:lang w:val="el-GR"/>
        </w:rPr>
      </w:pPr>
      <w:r w:rsidRPr="008267D0">
        <w:rPr>
          <w:rFonts w:asciiTheme="minorHAnsi" w:hAnsiTheme="minorHAnsi" w:cstheme="minorHAnsi"/>
          <w:lang w:val="el-GR"/>
        </w:rPr>
        <w:t xml:space="preserve">Αθήνα, </w:t>
      </w:r>
      <w:r w:rsidR="008267D0" w:rsidRPr="007F6B7A">
        <w:rPr>
          <w:rFonts w:asciiTheme="minorHAnsi" w:hAnsiTheme="minorHAnsi" w:cstheme="minorHAnsi"/>
          <w:lang w:val="el-GR"/>
        </w:rPr>
        <w:t>11</w:t>
      </w:r>
      <w:r w:rsidR="004C17CD" w:rsidRPr="007F6B7A">
        <w:rPr>
          <w:rFonts w:asciiTheme="minorHAnsi" w:hAnsiTheme="minorHAnsi" w:cstheme="minorHAnsi"/>
          <w:lang w:val="el-GR"/>
        </w:rPr>
        <w:t xml:space="preserve"> </w:t>
      </w:r>
      <w:r w:rsidR="004C17CD" w:rsidRPr="008267D0">
        <w:rPr>
          <w:rFonts w:asciiTheme="minorHAnsi" w:hAnsiTheme="minorHAnsi" w:cstheme="minorHAnsi"/>
          <w:lang w:val="el-GR"/>
        </w:rPr>
        <w:t>Νοεμβρίου</w:t>
      </w:r>
      <w:r w:rsidRPr="008267D0">
        <w:rPr>
          <w:rFonts w:asciiTheme="minorHAnsi" w:hAnsiTheme="minorHAnsi" w:cstheme="minorHAnsi"/>
          <w:lang w:val="el-GR"/>
        </w:rPr>
        <w:t xml:space="preserve"> 2013</w:t>
      </w:r>
    </w:p>
    <w:p w:rsidR="0004476E" w:rsidRDefault="0004476E" w:rsidP="0004476E">
      <w:pPr>
        <w:spacing w:line="360" w:lineRule="auto"/>
        <w:rPr>
          <w:rFonts w:asciiTheme="minorHAnsi" w:hAnsiTheme="minorHAnsi" w:cstheme="minorHAnsi"/>
          <w:lang w:val="el-GR"/>
        </w:rPr>
      </w:pPr>
    </w:p>
    <w:p w:rsidR="0004476E" w:rsidRPr="00287B4A" w:rsidRDefault="0004476E" w:rsidP="0004476E">
      <w:pPr>
        <w:spacing w:line="360" w:lineRule="auto"/>
        <w:jc w:val="center"/>
        <w:rPr>
          <w:rFonts w:asciiTheme="minorHAnsi" w:hAnsiTheme="minorHAnsi" w:cstheme="minorHAnsi"/>
          <w:b/>
          <w:sz w:val="30"/>
          <w:szCs w:val="30"/>
          <w:lang w:val="el-GR"/>
        </w:rPr>
      </w:pPr>
      <w:r w:rsidRPr="0004476E">
        <w:rPr>
          <w:rFonts w:asciiTheme="minorHAnsi" w:hAnsiTheme="minorHAnsi" w:cstheme="minorHAnsi"/>
          <w:b/>
          <w:sz w:val="30"/>
          <w:szCs w:val="30"/>
          <w:lang w:val="el-GR"/>
        </w:rPr>
        <w:t>ΔΗΛΩΣΗ</w:t>
      </w:r>
      <w:r>
        <w:rPr>
          <w:rFonts w:asciiTheme="minorHAnsi" w:hAnsiTheme="minorHAnsi" w:cstheme="minorHAnsi"/>
          <w:b/>
          <w:sz w:val="30"/>
          <w:szCs w:val="30"/>
          <w:lang w:val="el-GR"/>
        </w:rPr>
        <w:t xml:space="preserve"> – ΑΠΑΝΤΗΣΗ ΤΟΥ ΠΡΟΕΔΡΟΥ ΤΟΥ </w:t>
      </w:r>
      <w:r w:rsidR="00287B4A">
        <w:rPr>
          <w:rFonts w:asciiTheme="minorHAnsi" w:hAnsiTheme="minorHAnsi" w:cstheme="minorHAnsi"/>
          <w:b/>
          <w:sz w:val="30"/>
          <w:szCs w:val="30"/>
          <w:lang w:val="el-GR"/>
        </w:rPr>
        <w:t>ΠΙΣ</w:t>
      </w:r>
    </w:p>
    <w:p w:rsidR="0004476E" w:rsidRPr="0004476E" w:rsidRDefault="0004476E" w:rsidP="0004476E">
      <w:pPr>
        <w:spacing w:line="360" w:lineRule="auto"/>
        <w:jc w:val="center"/>
        <w:rPr>
          <w:rFonts w:asciiTheme="minorHAnsi" w:hAnsiTheme="minorHAnsi" w:cstheme="minorHAnsi"/>
          <w:b/>
          <w:sz w:val="30"/>
          <w:szCs w:val="30"/>
          <w:lang w:val="el-GR"/>
        </w:rPr>
      </w:pPr>
      <w:r>
        <w:rPr>
          <w:rFonts w:asciiTheme="minorHAnsi" w:hAnsiTheme="minorHAnsi" w:cstheme="minorHAnsi"/>
          <w:b/>
          <w:sz w:val="30"/>
          <w:szCs w:val="30"/>
          <w:lang w:val="el-GR"/>
        </w:rPr>
        <w:t xml:space="preserve">ΜΕ ΑΦΟΡΜΗ ΤΙΣ </w:t>
      </w:r>
      <w:r w:rsidR="007A206D">
        <w:rPr>
          <w:rFonts w:asciiTheme="minorHAnsi" w:hAnsiTheme="minorHAnsi" w:cstheme="minorHAnsi"/>
          <w:b/>
          <w:sz w:val="30"/>
          <w:szCs w:val="30"/>
          <w:lang w:val="el-GR"/>
        </w:rPr>
        <w:t xml:space="preserve">ΠΡΟΣΦΑΤΕΣ </w:t>
      </w:r>
      <w:r>
        <w:rPr>
          <w:rFonts w:asciiTheme="minorHAnsi" w:hAnsiTheme="minorHAnsi" w:cstheme="minorHAnsi"/>
          <w:b/>
          <w:sz w:val="30"/>
          <w:szCs w:val="30"/>
          <w:lang w:val="el-GR"/>
        </w:rPr>
        <w:t>ΔΗΛΩΣΕΙΣ ΤΟΥ ΥΠΟΥΡΓΟΥ ΥΓΕΙΑΣ</w:t>
      </w:r>
    </w:p>
    <w:p w:rsidR="0076358F" w:rsidRPr="00B45801" w:rsidRDefault="0076358F" w:rsidP="007E2F15">
      <w:pPr>
        <w:spacing w:line="360" w:lineRule="auto"/>
        <w:jc w:val="both"/>
        <w:rPr>
          <w:rFonts w:asciiTheme="minorHAnsi" w:hAnsiTheme="minorHAnsi" w:cstheme="minorHAnsi"/>
          <w:lang w:val="el-GR"/>
        </w:rPr>
      </w:pPr>
    </w:p>
    <w:p w:rsidR="00F6486A" w:rsidRDefault="00F6486A" w:rsidP="007F6B7A">
      <w:pPr>
        <w:spacing w:line="276" w:lineRule="auto"/>
        <w:jc w:val="both"/>
        <w:rPr>
          <w:rFonts w:asciiTheme="minorHAnsi" w:hAnsiTheme="minorHAnsi" w:cstheme="minorHAnsi"/>
          <w:b/>
          <w:bCs/>
          <w:lang w:val="el-GR"/>
        </w:rPr>
      </w:pPr>
    </w:p>
    <w:p w:rsidR="00834497" w:rsidRDefault="008267D0" w:rsidP="007F6B7A">
      <w:pPr>
        <w:spacing w:line="276" w:lineRule="auto"/>
        <w:jc w:val="both"/>
        <w:rPr>
          <w:rFonts w:asciiTheme="minorHAnsi" w:hAnsiTheme="minorHAnsi" w:cstheme="minorHAnsi"/>
          <w:lang w:val="el-GR"/>
        </w:rPr>
      </w:pPr>
      <w:r w:rsidRPr="008267D0">
        <w:rPr>
          <w:rFonts w:asciiTheme="minorHAnsi" w:hAnsiTheme="minorHAnsi" w:cstheme="minorHAnsi"/>
          <w:lang w:val="el-GR"/>
        </w:rPr>
        <w:t xml:space="preserve">Ο Πρόεδρος του Πανελληνίου Ιατρικού Συλλόγου, κος Μιχάλης </w:t>
      </w:r>
      <w:proofErr w:type="spellStart"/>
      <w:r w:rsidRPr="008267D0">
        <w:rPr>
          <w:rFonts w:asciiTheme="minorHAnsi" w:hAnsiTheme="minorHAnsi" w:cstheme="minorHAnsi"/>
          <w:lang w:val="el-GR"/>
        </w:rPr>
        <w:t>Βλασταράκος</w:t>
      </w:r>
      <w:proofErr w:type="spellEnd"/>
      <w:r w:rsidR="0004476E">
        <w:rPr>
          <w:rFonts w:asciiTheme="minorHAnsi" w:hAnsiTheme="minorHAnsi" w:cstheme="minorHAnsi"/>
          <w:lang w:val="el-GR"/>
        </w:rPr>
        <w:t xml:space="preserve"> με αφορμή τις </w:t>
      </w:r>
      <w:r w:rsidR="00834497">
        <w:rPr>
          <w:rFonts w:asciiTheme="minorHAnsi" w:hAnsiTheme="minorHAnsi" w:cstheme="minorHAnsi"/>
          <w:lang w:val="el-GR"/>
        </w:rPr>
        <w:t>ανακοινώσεις</w:t>
      </w:r>
      <w:r w:rsidR="0004476E">
        <w:rPr>
          <w:rFonts w:asciiTheme="minorHAnsi" w:hAnsiTheme="minorHAnsi" w:cstheme="minorHAnsi"/>
          <w:lang w:val="el-GR"/>
        </w:rPr>
        <w:t xml:space="preserve"> του Υπουργού Υγείας σχετικά με τις απολύσεις ιατρών στο χώρο του ΕΟΠΥΥ δηλώνει</w:t>
      </w:r>
      <w:r w:rsidR="00834497">
        <w:rPr>
          <w:rFonts w:asciiTheme="minorHAnsi" w:hAnsiTheme="minorHAnsi" w:cstheme="minorHAnsi"/>
          <w:lang w:val="el-GR"/>
        </w:rPr>
        <w:t>:</w:t>
      </w:r>
    </w:p>
    <w:p w:rsidR="00834497" w:rsidRPr="00834497" w:rsidRDefault="00834497" w:rsidP="007F6B7A">
      <w:pPr>
        <w:spacing w:line="276" w:lineRule="auto"/>
        <w:jc w:val="both"/>
        <w:rPr>
          <w:rFonts w:asciiTheme="minorHAnsi" w:hAnsiTheme="minorHAnsi" w:cstheme="minorHAnsi"/>
          <w:lang w:val="el-GR"/>
        </w:rPr>
      </w:pPr>
      <w:r>
        <w:rPr>
          <w:rFonts w:asciiTheme="minorHAnsi" w:hAnsiTheme="minorHAnsi" w:cstheme="minorHAnsi"/>
          <w:lang w:val="el-GR"/>
        </w:rPr>
        <w:t xml:space="preserve">Μόλις νωρίτερα </w:t>
      </w:r>
      <w:r w:rsidR="0004476E">
        <w:rPr>
          <w:rFonts w:asciiTheme="minorHAnsi" w:hAnsiTheme="minorHAnsi" w:cstheme="minorHAnsi"/>
          <w:lang w:val="el-GR"/>
        </w:rPr>
        <w:t xml:space="preserve">το μεσημέρι ο Υπουργός Υγείας κος Άδωνις Γεωργιάδης δήλωσε στους </w:t>
      </w:r>
      <w:r>
        <w:rPr>
          <w:rFonts w:asciiTheme="minorHAnsi" w:hAnsiTheme="minorHAnsi" w:cstheme="minorHAnsi"/>
          <w:lang w:val="el-GR"/>
        </w:rPr>
        <w:t>εκπροσώπους των</w:t>
      </w:r>
      <w:r w:rsidR="0004476E">
        <w:rPr>
          <w:rFonts w:asciiTheme="minorHAnsi" w:hAnsiTheme="minorHAnsi" w:cstheme="minorHAnsi"/>
          <w:lang w:val="el-GR"/>
        </w:rPr>
        <w:t xml:space="preserve"> Πανελληνίου Ιατρικού Συλλόγου και της Ομοσπονδίας Ιατρών ΕΟΠΥΥ πως </w:t>
      </w:r>
      <w:r w:rsidRPr="00834497">
        <w:rPr>
          <w:rFonts w:asciiTheme="minorHAnsi" w:hAnsiTheme="minorHAnsi" w:cstheme="minorHAnsi"/>
          <w:lang w:val="el-GR"/>
        </w:rPr>
        <w:t>“</w:t>
      </w:r>
      <w:r w:rsidR="0004476E" w:rsidRPr="00A80EDA">
        <w:rPr>
          <w:rFonts w:asciiTheme="minorHAnsi" w:hAnsiTheme="minorHAnsi" w:cstheme="minorHAnsi"/>
          <w:b/>
          <w:i/>
          <w:lang w:val="el-GR"/>
        </w:rPr>
        <w:t>δεν ισχύουν οι απολύσεις ιατρών του ΕΟΠΥΥ που προβλήθηκαν από τα Μέσα Μαζικής Ενημέρωσης τις προηγούμενες ημέρες και πως το οποιοδήποτε Σχέδιο που θα εφαρμοστεί θα συζητηθεί πρωτίστως με τα θεσμικά όργανα του ιατρικού κλάδου</w:t>
      </w:r>
      <w:r w:rsidRPr="00834497">
        <w:rPr>
          <w:rFonts w:asciiTheme="minorHAnsi" w:hAnsiTheme="minorHAnsi" w:cstheme="minorHAnsi"/>
          <w:b/>
          <w:lang w:val="el-GR"/>
        </w:rPr>
        <w:t>”</w:t>
      </w:r>
      <w:r w:rsidR="0004476E">
        <w:rPr>
          <w:rFonts w:asciiTheme="minorHAnsi" w:hAnsiTheme="minorHAnsi" w:cstheme="minorHAnsi"/>
          <w:lang w:val="el-GR"/>
        </w:rPr>
        <w:t xml:space="preserve">. </w:t>
      </w:r>
    </w:p>
    <w:p w:rsidR="00834497" w:rsidRDefault="00834497" w:rsidP="007F6B7A">
      <w:pPr>
        <w:spacing w:line="276" w:lineRule="auto"/>
        <w:jc w:val="both"/>
        <w:rPr>
          <w:rFonts w:asciiTheme="minorHAnsi" w:hAnsiTheme="minorHAnsi" w:cstheme="minorHAnsi"/>
          <w:lang w:val="el-GR"/>
        </w:rPr>
      </w:pPr>
      <w:r w:rsidRPr="00A80EDA">
        <w:rPr>
          <w:rFonts w:asciiTheme="minorHAnsi" w:hAnsiTheme="minorHAnsi" w:cstheme="minorHAnsi"/>
          <w:b/>
          <w:lang w:val="el-GR"/>
        </w:rPr>
        <w:t>Λίγες ώρες μετά την σαφή αυτή δήλωση</w:t>
      </w:r>
      <w:r>
        <w:rPr>
          <w:rFonts w:asciiTheme="minorHAnsi" w:hAnsiTheme="minorHAnsi" w:cstheme="minorHAnsi"/>
          <w:lang w:val="el-GR"/>
        </w:rPr>
        <w:t xml:space="preserve">, είδαμε με </w:t>
      </w:r>
      <w:r w:rsidR="0004476E">
        <w:rPr>
          <w:rFonts w:asciiTheme="minorHAnsi" w:hAnsiTheme="minorHAnsi" w:cstheme="minorHAnsi"/>
          <w:lang w:val="el-GR"/>
        </w:rPr>
        <w:t xml:space="preserve">έκπληξή μας πως </w:t>
      </w:r>
      <w:r w:rsidRPr="00A80EDA">
        <w:rPr>
          <w:rFonts w:asciiTheme="minorHAnsi" w:hAnsiTheme="minorHAnsi" w:cstheme="minorHAnsi"/>
          <w:b/>
          <w:lang w:val="el-GR"/>
        </w:rPr>
        <w:t xml:space="preserve">αφήνει ανοιχτό το ενδεχόμενο </w:t>
      </w:r>
      <w:r w:rsidR="0004476E" w:rsidRPr="00A80EDA">
        <w:rPr>
          <w:rFonts w:asciiTheme="minorHAnsi" w:hAnsiTheme="minorHAnsi" w:cstheme="minorHAnsi"/>
          <w:b/>
          <w:lang w:val="el-GR"/>
        </w:rPr>
        <w:t>στο μέλλον να απολυθούν ιατροί του ΕΟΠΥΥ</w:t>
      </w:r>
      <w:r w:rsidR="0004476E">
        <w:rPr>
          <w:rFonts w:asciiTheme="minorHAnsi" w:hAnsiTheme="minorHAnsi" w:cstheme="minorHAnsi"/>
          <w:lang w:val="el-GR"/>
        </w:rPr>
        <w:t xml:space="preserve"> μετά την διαδικασία αξιολόγησης των Μονάδων Υγείας του Οργανισμού. </w:t>
      </w:r>
    </w:p>
    <w:p w:rsidR="0004476E" w:rsidRDefault="0004476E" w:rsidP="007F6B7A">
      <w:pPr>
        <w:spacing w:line="276" w:lineRule="auto"/>
        <w:jc w:val="both"/>
        <w:rPr>
          <w:rFonts w:asciiTheme="minorHAnsi" w:hAnsiTheme="minorHAnsi" w:cstheme="minorHAnsi"/>
          <w:lang w:val="el-GR"/>
        </w:rPr>
      </w:pPr>
      <w:r w:rsidRPr="006A596F">
        <w:rPr>
          <w:rFonts w:asciiTheme="minorHAnsi" w:hAnsiTheme="minorHAnsi" w:cstheme="minorHAnsi"/>
          <w:b/>
          <w:lang w:val="el-GR"/>
        </w:rPr>
        <w:t xml:space="preserve">Είναι </w:t>
      </w:r>
      <w:r w:rsidR="00834497" w:rsidRPr="006A596F">
        <w:rPr>
          <w:rFonts w:asciiTheme="minorHAnsi" w:hAnsiTheme="minorHAnsi" w:cstheme="minorHAnsi"/>
          <w:b/>
          <w:lang w:val="el-GR"/>
        </w:rPr>
        <w:t xml:space="preserve">τουλάχιστον </w:t>
      </w:r>
      <w:r w:rsidRPr="006A596F">
        <w:rPr>
          <w:rFonts w:asciiTheme="minorHAnsi" w:hAnsiTheme="minorHAnsi" w:cstheme="minorHAnsi"/>
          <w:b/>
          <w:lang w:val="el-GR"/>
        </w:rPr>
        <w:t>οδυνηρό να μην αντιλαμβάνεται ο κος Υπουργός</w:t>
      </w:r>
      <w:r>
        <w:rPr>
          <w:rFonts w:asciiTheme="minorHAnsi" w:hAnsiTheme="minorHAnsi" w:cstheme="minorHAnsi"/>
          <w:lang w:val="el-GR"/>
        </w:rPr>
        <w:t xml:space="preserve">, </w:t>
      </w:r>
      <w:r w:rsidRPr="006A596F">
        <w:rPr>
          <w:rFonts w:asciiTheme="minorHAnsi" w:hAnsiTheme="minorHAnsi" w:cstheme="minorHAnsi"/>
          <w:b/>
          <w:lang w:val="el-GR"/>
        </w:rPr>
        <w:t>πως</w:t>
      </w:r>
      <w:r w:rsidR="00834497">
        <w:rPr>
          <w:rFonts w:asciiTheme="minorHAnsi" w:hAnsiTheme="minorHAnsi" w:cstheme="minorHAnsi"/>
          <w:lang w:val="el-GR"/>
        </w:rPr>
        <w:t>,</w:t>
      </w:r>
      <w:r>
        <w:rPr>
          <w:rFonts w:asciiTheme="minorHAnsi" w:hAnsiTheme="minorHAnsi" w:cstheme="minorHAnsi"/>
          <w:lang w:val="el-GR"/>
        </w:rPr>
        <w:t xml:space="preserve"> με τις σημερινές του δηλώσεις</w:t>
      </w:r>
      <w:r w:rsidR="00A80EDA">
        <w:rPr>
          <w:rFonts w:asciiTheme="minorHAnsi" w:hAnsiTheme="minorHAnsi" w:cstheme="minorHAnsi"/>
          <w:lang w:val="el-GR"/>
        </w:rPr>
        <w:t xml:space="preserve"> </w:t>
      </w:r>
      <w:r w:rsidR="00287B4A">
        <w:rPr>
          <w:rFonts w:asciiTheme="minorHAnsi" w:hAnsiTheme="minorHAnsi" w:cstheme="minorHAnsi"/>
          <w:lang w:val="el-GR"/>
        </w:rPr>
        <w:t>–</w:t>
      </w:r>
      <w:r w:rsidR="00834497">
        <w:rPr>
          <w:rFonts w:asciiTheme="minorHAnsi" w:hAnsiTheme="minorHAnsi" w:cstheme="minorHAnsi"/>
          <w:lang w:val="el-GR"/>
        </w:rPr>
        <w:t xml:space="preserve"> δηλώσεις</w:t>
      </w:r>
      <w:r w:rsidR="00287B4A">
        <w:rPr>
          <w:rFonts w:asciiTheme="minorHAnsi" w:hAnsiTheme="minorHAnsi" w:cstheme="minorHAnsi"/>
          <w:lang w:val="el-GR"/>
        </w:rPr>
        <w:t xml:space="preserve"> που αναιρούν δεσμεύσεις</w:t>
      </w:r>
      <w:r w:rsidR="00834497">
        <w:rPr>
          <w:rFonts w:asciiTheme="minorHAnsi" w:hAnsiTheme="minorHAnsi" w:cstheme="minorHAnsi"/>
          <w:lang w:val="el-GR"/>
        </w:rPr>
        <w:t xml:space="preserve"> τις οποίες είχε </w:t>
      </w:r>
      <w:r w:rsidR="00F26E21">
        <w:rPr>
          <w:rFonts w:asciiTheme="minorHAnsi" w:hAnsiTheme="minorHAnsi" w:cstheme="minorHAnsi"/>
          <w:lang w:val="el-GR"/>
        </w:rPr>
        <w:t>αναλάβει προ ολίγων εβδομάδων</w:t>
      </w:r>
      <w:r w:rsidR="00834497">
        <w:rPr>
          <w:rFonts w:asciiTheme="minorHAnsi" w:hAnsiTheme="minorHAnsi" w:cstheme="minorHAnsi"/>
          <w:lang w:val="el-GR"/>
        </w:rPr>
        <w:t xml:space="preserve"> στους εκπροσώπους του </w:t>
      </w:r>
      <w:r w:rsidR="00F26E21">
        <w:rPr>
          <w:rFonts w:asciiTheme="minorHAnsi" w:hAnsiTheme="minorHAnsi" w:cstheme="minorHAnsi"/>
          <w:lang w:val="el-GR"/>
        </w:rPr>
        <w:t>ΠΙΣ</w:t>
      </w:r>
      <w:r w:rsidR="00834497">
        <w:rPr>
          <w:rFonts w:asciiTheme="minorHAnsi" w:hAnsiTheme="minorHAnsi" w:cstheme="minorHAnsi"/>
          <w:lang w:val="el-GR"/>
        </w:rPr>
        <w:t xml:space="preserve"> λέγοντας </w:t>
      </w:r>
      <w:r w:rsidR="00A80EDA">
        <w:rPr>
          <w:rFonts w:asciiTheme="minorHAnsi" w:hAnsiTheme="minorHAnsi" w:cstheme="minorHAnsi"/>
          <w:lang w:val="el-GR"/>
        </w:rPr>
        <w:t xml:space="preserve">τότε χαρακτηριστικά </w:t>
      </w:r>
      <w:r w:rsidR="00834497">
        <w:rPr>
          <w:rFonts w:asciiTheme="minorHAnsi" w:hAnsiTheme="minorHAnsi" w:cstheme="minorHAnsi"/>
          <w:lang w:val="el-GR"/>
        </w:rPr>
        <w:t xml:space="preserve">πως </w:t>
      </w:r>
      <w:r w:rsidR="00834497" w:rsidRPr="00834497">
        <w:rPr>
          <w:rFonts w:asciiTheme="minorHAnsi" w:hAnsiTheme="minorHAnsi" w:cstheme="minorHAnsi"/>
          <w:lang w:val="el-GR"/>
        </w:rPr>
        <w:t>“</w:t>
      </w:r>
      <w:r w:rsidR="00834497" w:rsidRPr="006A596F">
        <w:rPr>
          <w:rFonts w:asciiTheme="minorHAnsi" w:hAnsiTheme="minorHAnsi" w:cstheme="minorHAnsi"/>
          <w:i/>
          <w:lang w:val="el-GR"/>
        </w:rPr>
        <w:t>κανείς ιατρός δεν πρόκειται να απολυθεί και καμία μονάδα του ΕΟΠΥΥ δεν θα κλείσει</w:t>
      </w:r>
      <w:r w:rsidR="00834497" w:rsidRPr="00834497">
        <w:rPr>
          <w:rFonts w:asciiTheme="minorHAnsi" w:hAnsiTheme="minorHAnsi" w:cstheme="minorHAnsi"/>
          <w:lang w:val="el-GR"/>
        </w:rPr>
        <w:t>”</w:t>
      </w:r>
      <w:r w:rsidR="00834497">
        <w:rPr>
          <w:rFonts w:asciiTheme="minorHAnsi" w:hAnsiTheme="minorHAnsi" w:cstheme="minorHAnsi"/>
          <w:lang w:val="el-GR"/>
        </w:rPr>
        <w:t xml:space="preserve">, </w:t>
      </w:r>
      <w:r w:rsidRPr="006A596F">
        <w:rPr>
          <w:rFonts w:asciiTheme="minorHAnsi" w:hAnsiTheme="minorHAnsi" w:cstheme="minorHAnsi"/>
          <w:b/>
          <w:lang w:val="el-GR"/>
        </w:rPr>
        <w:t xml:space="preserve">προκαλεί </w:t>
      </w:r>
      <w:proofErr w:type="spellStart"/>
      <w:r w:rsidRPr="006A596F">
        <w:rPr>
          <w:rFonts w:asciiTheme="minorHAnsi" w:hAnsiTheme="minorHAnsi" w:cstheme="minorHAnsi"/>
          <w:b/>
          <w:lang w:val="el-GR"/>
        </w:rPr>
        <w:t>σύγχιση</w:t>
      </w:r>
      <w:proofErr w:type="spellEnd"/>
      <w:r w:rsidRPr="006A596F">
        <w:rPr>
          <w:rFonts w:asciiTheme="minorHAnsi" w:hAnsiTheme="minorHAnsi" w:cstheme="minorHAnsi"/>
          <w:b/>
          <w:lang w:val="el-GR"/>
        </w:rPr>
        <w:t xml:space="preserve"> </w:t>
      </w:r>
      <w:r>
        <w:rPr>
          <w:rFonts w:asciiTheme="minorHAnsi" w:hAnsiTheme="minorHAnsi" w:cstheme="minorHAnsi"/>
          <w:lang w:val="el-GR"/>
        </w:rPr>
        <w:t>σε ιατρούς και ασθενείς</w:t>
      </w:r>
      <w:r w:rsidR="00FD3E74">
        <w:rPr>
          <w:rFonts w:asciiTheme="minorHAnsi" w:hAnsiTheme="minorHAnsi" w:cstheme="minorHAnsi"/>
          <w:lang w:val="el-GR"/>
        </w:rPr>
        <w:t xml:space="preserve"> </w:t>
      </w:r>
      <w:r>
        <w:rPr>
          <w:rFonts w:asciiTheme="minorHAnsi" w:hAnsiTheme="minorHAnsi" w:cstheme="minorHAnsi"/>
          <w:lang w:val="el-GR"/>
        </w:rPr>
        <w:t xml:space="preserve">και δημιουργεί την αίσθηση μίας </w:t>
      </w:r>
      <w:r w:rsidRPr="006A596F">
        <w:rPr>
          <w:rFonts w:asciiTheme="minorHAnsi" w:hAnsiTheme="minorHAnsi" w:cstheme="minorHAnsi"/>
          <w:b/>
          <w:lang w:val="el-GR"/>
        </w:rPr>
        <w:t>ηγεσίας χωρίς φερεγγυότητα</w:t>
      </w:r>
      <w:r>
        <w:rPr>
          <w:rFonts w:asciiTheme="minorHAnsi" w:hAnsiTheme="minorHAnsi" w:cstheme="minorHAnsi"/>
          <w:lang w:val="el-GR"/>
        </w:rPr>
        <w:t xml:space="preserve">, </w:t>
      </w:r>
      <w:r w:rsidRPr="006A596F">
        <w:rPr>
          <w:rFonts w:asciiTheme="minorHAnsi" w:hAnsiTheme="minorHAnsi" w:cstheme="minorHAnsi"/>
          <w:b/>
          <w:lang w:val="el-GR"/>
        </w:rPr>
        <w:t>χωρίς</w:t>
      </w:r>
      <w:r>
        <w:rPr>
          <w:rFonts w:asciiTheme="minorHAnsi" w:hAnsiTheme="minorHAnsi" w:cstheme="minorHAnsi"/>
          <w:lang w:val="el-GR"/>
        </w:rPr>
        <w:t xml:space="preserve"> </w:t>
      </w:r>
      <w:r w:rsidRPr="006A596F">
        <w:rPr>
          <w:rFonts w:asciiTheme="minorHAnsi" w:hAnsiTheme="minorHAnsi" w:cstheme="minorHAnsi"/>
          <w:b/>
          <w:lang w:val="el-GR"/>
        </w:rPr>
        <w:t>πρόγραμμα</w:t>
      </w:r>
      <w:r>
        <w:rPr>
          <w:rFonts w:asciiTheme="minorHAnsi" w:hAnsiTheme="minorHAnsi" w:cstheme="minorHAnsi"/>
          <w:lang w:val="el-GR"/>
        </w:rPr>
        <w:t xml:space="preserve"> και με </w:t>
      </w:r>
      <w:r w:rsidRPr="00FD3E74">
        <w:rPr>
          <w:rFonts w:asciiTheme="minorHAnsi" w:hAnsiTheme="minorHAnsi" w:cstheme="minorHAnsi"/>
          <w:b/>
          <w:lang w:val="el-GR"/>
        </w:rPr>
        <w:t xml:space="preserve">μόνη επιδίωξη </w:t>
      </w:r>
      <w:r w:rsidR="007E64CF">
        <w:rPr>
          <w:rFonts w:asciiTheme="minorHAnsi" w:hAnsiTheme="minorHAnsi" w:cstheme="minorHAnsi"/>
          <w:b/>
          <w:lang w:val="el-GR"/>
        </w:rPr>
        <w:t xml:space="preserve">να </w:t>
      </w:r>
      <w:bookmarkStart w:id="0" w:name="_GoBack"/>
      <w:bookmarkEnd w:id="0"/>
      <w:r w:rsidRPr="00FD3E74">
        <w:rPr>
          <w:rFonts w:asciiTheme="minorHAnsi" w:hAnsiTheme="minorHAnsi" w:cstheme="minorHAnsi"/>
          <w:b/>
          <w:lang w:val="el-GR"/>
        </w:rPr>
        <w:t>είναι η ικανοποίηση των αριθμών</w:t>
      </w:r>
      <w:r>
        <w:rPr>
          <w:rFonts w:asciiTheme="minorHAnsi" w:hAnsiTheme="minorHAnsi" w:cstheme="minorHAnsi"/>
          <w:lang w:val="el-GR"/>
        </w:rPr>
        <w:t xml:space="preserve"> που οι δανειστές μας επιβάλλουν.»</w:t>
      </w:r>
    </w:p>
    <w:p w:rsidR="0004476E" w:rsidRDefault="0004476E" w:rsidP="007F6B7A">
      <w:pPr>
        <w:spacing w:line="276" w:lineRule="auto"/>
        <w:jc w:val="both"/>
        <w:rPr>
          <w:rFonts w:asciiTheme="minorHAnsi" w:hAnsiTheme="minorHAnsi" w:cstheme="minorHAnsi"/>
          <w:lang w:val="el-GR"/>
        </w:rPr>
      </w:pPr>
    </w:p>
    <w:p w:rsidR="0076358F" w:rsidRPr="008267D0" w:rsidRDefault="0076358F" w:rsidP="007F6B7A">
      <w:pPr>
        <w:spacing w:line="276" w:lineRule="auto"/>
        <w:jc w:val="both"/>
        <w:rPr>
          <w:rFonts w:asciiTheme="minorHAnsi" w:hAnsiTheme="minorHAnsi" w:cstheme="minorHAnsi"/>
          <w:lang w:val="el-GR"/>
        </w:rPr>
      </w:pPr>
    </w:p>
    <w:p w:rsidR="003E625E" w:rsidRPr="008267D0" w:rsidRDefault="00CE1506" w:rsidP="007E2F15">
      <w:pPr>
        <w:spacing w:line="360" w:lineRule="auto"/>
        <w:jc w:val="center"/>
        <w:rPr>
          <w:rFonts w:asciiTheme="minorHAnsi" w:hAnsiTheme="minorHAnsi" w:cstheme="minorHAnsi"/>
          <w:b/>
          <w:lang w:val="el-GR"/>
        </w:rPr>
      </w:pPr>
      <w:r w:rsidRPr="008267D0">
        <w:rPr>
          <w:rFonts w:asciiTheme="minorHAnsi" w:hAnsiTheme="minorHAnsi" w:cstheme="minorHAnsi"/>
          <w:b/>
          <w:lang w:val="el-GR"/>
        </w:rPr>
        <w:t>ΑΠΟ ΤΟ ΓΡΑΦΕΙΟ ΤΥΠΟΥ ΤΟΥ Π.Ι.Σ.</w:t>
      </w:r>
    </w:p>
    <w:p w:rsidR="008267D0" w:rsidRPr="008267D0" w:rsidRDefault="008267D0">
      <w:pPr>
        <w:spacing w:line="360" w:lineRule="auto"/>
        <w:jc w:val="center"/>
        <w:rPr>
          <w:rFonts w:asciiTheme="minorHAnsi" w:hAnsiTheme="minorHAnsi" w:cstheme="minorHAnsi"/>
          <w:b/>
          <w:lang w:val="el-GR"/>
        </w:rPr>
      </w:pPr>
    </w:p>
    <w:sectPr w:rsidR="008267D0" w:rsidRPr="008267D0" w:rsidSect="0078494F">
      <w:headerReference w:type="default" r:id="rId8"/>
      <w:footerReference w:type="default" r:id="rId9"/>
      <w:pgSz w:w="12240" w:h="15840"/>
      <w:pgMar w:top="199" w:right="1041" w:bottom="1078" w:left="1843" w:header="360"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29C" w:rsidRDefault="007D529C">
      <w:r>
        <w:separator/>
      </w:r>
    </w:p>
  </w:endnote>
  <w:endnote w:type="continuationSeparator" w:id="0">
    <w:p w:rsidR="007D529C" w:rsidRDefault="007D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2D" w:rsidRDefault="00403B2D" w:rsidP="00143861">
    <w:pPr>
      <w:pStyle w:val="a4"/>
      <w:jc w:val="center"/>
    </w:pPr>
    <w:r>
      <w:rPr>
        <w:noProof/>
        <w:lang w:val="el-GR" w:eastAsia="el-GR"/>
      </w:rPr>
      <w:drawing>
        <wp:inline distT="0" distB="0" distL="0" distR="0">
          <wp:extent cx="4850130" cy="860487"/>
          <wp:effectExtent l="19050" t="0" r="7620" b="0"/>
          <wp:docPr id="3" name="Picture 2" descr="FOOTER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IS.jpg"/>
                  <pic:cNvPicPr/>
                </pic:nvPicPr>
                <pic:blipFill>
                  <a:blip r:embed="rId1"/>
                  <a:stretch>
                    <a:fillRect/>
                  </a:stretch>
                </pic:blipFill>
                <pic:spPr>
                  <a:xfrm>
                    <a:off x="0" y="0"/>
                    <a:ext cx="4853361" cy="86106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29C" w:rsidRDefault="007D529C">
      <w:r>
        <w:separator/>
      </w:r>
    </w:p>
  </w:footnote>
  <w:footnote w:type="continuationSeparator" w:id="0">
    <w:p w:rsidR="007D529C" w:rsidRDefault="007D5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2D" w:rsidRDefault="00403B2D">
    <w:pPr>
      <w:pStyle w:val="a3"/>
      <w:jc w:val="center"/>
    </w:pPr>
    <w:r>
      <w:rPr>
        <w:noProof/>
        <w:lang w:val="el-GR" w:eastAsia="el-GR"/>
      </w:rPr>
      <w:drawing>
        <wp:inline distT="0" distB="0" distL="0" distR="0">
          <wp:extent cx="4630491" cy="1696052"/>
          <wp:effectExtent l="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srcRect/>
                  <a:stretch>
                    <a:fillRect/>
                  </a:stretch>
                </pic:blipFill>
                <pic:spPr bwMode="auto">
                  <a:xfrm>
                    <a:off x="0" y="0"/>
                    <a:ext cx="4641008" cy="169990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8pt;height:9.8pt" o:bullet="t">
        <v:imagedata r:id="rId1" o:title="artDE22"/>
      </v:shape>
    </w:pict>
  </w:numPicBullet>
  <w:abstractNum w:abstractNumId="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nsid w:val="03AB590B"/>
    <w:multiLevelType w:val="hybridMultilevel"/>
    <w:tmpl w:val="911076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79D3112"/>
    <w:multiLevelType w:val="hybridMultilevel"/>
    <w:tmpl w:val="0360ED3E"/>
    <w:lvl w:ilvl="0" w:tplc="DE64423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48E4E70"/>
    <w:multiLevelType w:val="hybridMultilevel"/>
    <w:tmpl w:val="A218F64E"/>
    <w:lvl w:ilvl="0" w:tplc="90B276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EA4B27"/>
    <w:multiLevelType w:val="multilevel"/>
    <w:tmpl w:val="CFF6A530"/>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Symbol" w:hAnsi="Symbol" w:hint="default"/>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6">
    <w:nsid w:val="3C216C55"/>
    <w:multiLevelType w:val="multilevel"/>
    <w:tmpl w:val="A77CD9F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3E2C4D4F"/>
    <w:multiLevelType w:val="hybridMultilevel"/>
    <w:tmpl w:val="6478E950"/>
    <w:lvl w:ilvl="0" w:tplc="93F6DF4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569529C"/>
    <w:multiLevelType w:val="hybridMultilevel"/>
    <w:tmpl w:val="AE9884EC"/>
    <w:lvl w:ilvl="0" w:tplc="794A9D3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81A7038"/>
    <w:multiLevelType w:val="hybridMultilevel"/>
    <w:tmpl w:val="21AC49AA"/>
    <w:lvl w:ilvl="0" w:tplc="D9505110">
      <w:numFmt w:val="bullet"/>
      <w:lvlText w:val="-"/>
      <w:lvlJc w:val="left"/>
      <w:pPr>
        <w:ind w:left="720" w:hanging="360"/>
      </w:pPr>
      <w:rPr>
        <w:rFonts w:ascii="Calibri" w:eastAsiaTheme="minorHAnsi" w:hAnsi="Calibri"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6D9670A7"/>
    <w:multiLevelType w:val="hybridMultilevel"/>
    <w:tmpl w:val="10E69CCC"/>
    <w:lvl w:ilvl="0" w:tplc="E6AE34F0">
      <w:start w:val="1"/>
      <w:numFmt w:val="bullet"/>
      <w:lvlText w:val=""/>
      <w:lvlPicBulletId w:val="0"/>
      <w:lvlJc w:val="left"/>
      <w:pPr>
        <w:tabs>
          <w:tab w:val="num" w:pos="720"/>
        </w:tabs>
        <w:ind w:left="720" w:hanging="360"/>
      </w:pPr>
      <w:rPr>
        <w:rFonts w:ascii="Symbol" w:hAnsi="Symbol" w:hint="default"/>
      </w:rPr>
    </w:lvl>
    <w:lvl w:ilvl="1" w:tplc="525E4214" w:tentative="1">
      <w:start w:val="1"/>
      <w:numFmt w:val="bullet"/>
      <w:lvlText w:val=""/>
      <w:lvlPicBulletId w:val="0"/>
      <w:lvlJc w:val="left"/>
      <w:pPr>
        <w:tabs>
          <w:tab w:val="num" w:pos="1440"/>
        </w:tabs>
        <w:ind w:left="1440" w:hanging="360"/>
      </w:pPr>
      <w:rPr>
        <w:rFonts w:ascii="Symbol" w:hAnsi="Symbol" w:hint="default"/>
      </w:rPr>
    </w:lvl>
    <w:lvl w:ilvl="2" w:tplc="492225E2" w:tentative="1">
      <w:start w:val="1"/>
      <w:numFmt w:val="bullet"/>
      <w:lvlText w:val=""/>
      <w:lvlPicBulletId w:val="0"/>
      <w:lvlJc w:val="left"/>
      <w:pPr>
        <w:tabs>
          <w:tab w:val="num" w:pos="2160"/>
        </w:tabs>
        <w:ind w:left="2160" w:hanging="360"/>
      </w:pPr>
      <w:rPr>
        <w:rFonts w:ascii="Symbol" w:hAnsi="Symbol" w:hint="default"/>
      </w:rPr>
    </w:lvl>
    <w:lvl w:ilvl="3" w:tplc="A5E02D90" w:tentative="1">
      <w:start w:val="1"/>
      <w:numFmt w:val="bullet"/>
      <w:lvlText w:val=""/>
      <w:lvlPicBulletId w:val="0"/>
      <w:lvlJc w:val="left"/>
      <w:pPr>
        <w:tabs>
          <w:tab w:val="num" w:pos="2880"/>
        </w:tabs>
        <w:ind w:left="2880" w:hanging="360"/>
      </w:pPr>
      <w:rPr>
        <w:rFonts w:ascii="Symbol" w:hAnsi="Symbol" w:hint="default"/>
      </w:rPr>
    </w:lvl>
    <w:lvl w:ilvl="4" w:tplc="52B6675C" w:tentative="1">
      <w:start w:val="1"/>
      <w:numFmt w:val="bullet"/>
      <w:lvlText w:val=""/>
      <w:lvlPicBulletId w:val="0"/>
      <w:lvlJc w:val="left"/>
      <w:pPr>
        <w:tabs>
          <w:tab w:val="num" w:pos="3600"/>
        </w:tabs>
        <w:ind w:left="3600" w:hanging="360"/>
      </w:pPr>
      <w:rPr>
        <w:rFonts w:ascii="Symbol" w:hAnsi="Symbol" w:hint="default"/>
      </w:rPr>
    </w:lvl>
    <w:lvl w:ilvl="5" w:tplc="C5F00BB8" w:tentative="1">
      <w:start w:val="1"/>
      <w:numFmt w:val="bullet"/>
      <w:lvlText w:val=""/>
      <w:lvlPicBulletId w:val="0"/>
      <w:lvlJc w:val="left"/>
      <w:pPr>
        <w:tabs>
          <w:tab w:val="num" w:pos="4320"/>
        </w:tabs>
        <w:ind w:left="4320" w:hanging="360"/>
      </w:pPr>
      <w:rPr>
        <w:rFonts w:ascii="Symbol" w:hAnsi="Symbol" w:hint="default"/>
      </w:rPr>
    </w:lvl>
    <w:lvl w:ilvl="6" w:tplc="DB1A2E4A" w:tentative="1">
      <w:start w:val="1"/>
      <w:numFmt w:val="bullet"/>
      <w:lvlText w:val=""/>
      <w:lvlPicBulletId w:val="0"/>
      <w:lvlJc w:val="left"/>
      <w:pPr>
        <w:tabs>
          <w:tab w:val="num" w:pos="5040"/>
        </w:tabs>
        <w:ind w:left="5040" w:hanging="360"/>
      </w:pPr>
      <w:rPr>
        <w:rFonts w:ascii="Symbol" w:hAnsi="Symbol" w:hint="default"/>
      </w:rPr>
    </w:lvl>
    <w:lvl w:ilvl="7" w:tplc="2A0209F2" w:tentative="1">
      <w:start w:val="1"/>
      <w:numFmt w:val="bullet"/>
      <w:lvlText w:val=""/>
      <w:lvlPicBulletId w:val="0"/>
      <w:lvlJc w:val="left"/>
      <w:pPr>
        <w:tabs>
          <w:tab w:val="num" w:pos="5760"/>
        </w:tabs>
        <w:ind w:left="5760" w:hanging="360"/>
      </w:pPr>
      <w:rPr>
        <w:rFonts w:ascii="Symbol" w:hAnsi="Symbol" w:hint="default"/>
      </w:rPr>
    </w:lvl>
    <w:lvl w:ilvl="8" w:tplc="E2684A76"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73107361"/>
    <w:multiLevelType w:val="hybridMultilevel"/>
    <w:tmpl w:val="D5768DB6"/>
    <w:lvl w:ilvl="0" w:tplc="0A20B09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66F54F5"/>
    <w:multiLevelType w:val="hybridMultilevel"/>
    <w:tmpl w:val="107CDB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9"/>
  </w:num>
  <w:num w:numId="5">
    <w:abstractNumId w:val="1"/>
  </w:num>
  <w:num w:numId="6">
    <w:abstractNumId w:val="10"/>
  </w:num>
  <w:num w:numId="7">
    <w:abstractNumId w:val="5"/>
  </w:num>
  <w:num w:numId="8">
    <w:abstractNumId w:val="6"/>
  </w:num>
  <w:num w:numId="9">
    <w:abstractNumId w:val="12"/>
  </w:num>
  <w:num w:numId="10">
    <w:abstractNumId w:val="7"/>
  </w:num>
  <w:num w:numId="11">
    <w:abstractNumId w:val="3"/>
  </w:num>
  <w:num w:numId="12">
    <w:abstractNumId w:val="1"/>
  </w:num>
  <w:num w:numId="13">
    <w:abstractNumId w:val="0"/>
  </w:num>
  <w:num w:numId="14">
    <w:abstractNumId w:val="2"/>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7C25"/>
    <w:rsid w:val="0001491E"/>
    <w:rsid w:val="00030D32"/>
    <w:rsid w:val="000310F4"/>
    <w:rsid w:val="000403EA"/>
    <w:rsid w:val="00040F01"/>
    <w:rsid w:val="0004476E"/>
    <w:rsid w:val="000568D1"/>
    <w:rsid w:val="0006079B"/>
    <w:rsid w:val="000644E3"/>
    <w:rsid w:val="000723B0"/>
    <w:rsid w:val="00073B29"/>
    <w:rsid w:val="0009642B"/>
    <w:rsid w:val="000A061E"/>
    <w:rsid w:val="000B07FF"/>
    <w:rsid w:val="000B2DD6"/>
    <w:rsid w:val="000B4C45"/>
    <w:rsid w:val="000D230E"/>
    <w:rsid w:val="000E21AF"/>
    <w:rsid w:val="000E7491"/>
    <w:rsid w:val="001014AD"/>
    <w:rsid w:val="00102211"/>
    <w:rsid w:val="001035AE"/>
    <w:rsid w:val="00143861"/>
    <w:rsid w:val="001546D6"/>
    <w:rsid w:val="00161DF8"/>
    <w:rsid w:val="00162533"/>
    <w:rsid w:val="00164C29"/>
    <w:rsid w:val="001701E0"/>
    <w:rsid w:val="00190551"/>
    <w:rsid w:val="00191108"/>
    <w:rsid w:val="001A1729"/>
    <w:rsid w:val="001A7DFE"/>
    <w:rsid w:val="001B1A8E"/>
    <w:rsid w:val="001B3F94"/>
    <w:rsid w:val="001D409F"/>
    <w:rsid w:val="001F3ADD"/>
    <w:rsid w:val="001F71AA"/>
    <w:rsid w:val="0022490C"/>
    <w:rsid w:val="00235119"/>
    <w:rsid w:val="00266F97"/>
    <w:rsid w:val="002713E4"/>
    <w:rsid w:val="00271ED0"/>
    <w:rsid w:val="002823E9"/>
    <w:rsid w:val="00282A0F"/>
    <w:rsid w:val="00284F62"/>
    <w:rsid w:val="00287B4A"/>
    <w:rsid w:val="002A4926"/>
    <w:rsid w:val="002B022D"/>
    <w:rsid w:val="002B0E4B"/>
    <w:rsid w:val="002C7466"/>
    <w:rsid w:val="002D720D"/>
    <w:rsid w:val="002E19B1"/>
    <w:rsid w:val="002E405D"/>
    <w:rsid w:val="002E4251"/>
    <w:rsid w:val="002F0F4D"/>
    <w:rsid w:val="002F2AB1"/>
    <w:rsid w:val="002F393F"/>
    <w:rsid w:val="003104DA"/>
    <w:rsid w:val="00323A55"/>
    <w:rsid w:val="00363D44"/>
    <w:rsid w:val="00372742"/>
    <w:rsid w:val="00376821"/>
    <w:rsid w:val="00390CE3"/>
    <w:rsid w:val="003928E6"/>
    <w:rsid w:val="00396BAB"/>
    <w:rsid w:val="003A170B"/>
    <w:rsid w:val="003A632B"/>
    <w:rsid w:val="003A7724"/>
    <w:rsid w:val="003B4735"/>
    <w:rsid w:val="003D44F1"/>
    <w:rsid w:val="003D61A1"/>
    <w:rsid w:val="003E625E"/>
    <w:rsid w:val="003E7CD7"/>
    <w:rsid w:val="003F6DDB"/>
    <w:rsid w:val="00403B2D"/>
    <w:rsid w:val="0040468F"/>
    <w:rsid w:val="00417745"/>
    <w:rsid w:val="004341E3"/>
    <w:rsid w:val="004345C4"/>
    <w:rsid w:val="00442F8B"/>
    <w:rsid w:val="004438FD"/>
    <w:rsid w:val="0044410A"/>
    <w:rsid w:val="0044523D"/>
    <w:rsid w:val="00446725"/>
    <w:rsid w:val="004473B0"/>
    <w:rsid w:val="00460873"/>
    <w:rsid w:val="00480446"/>
    <w:rsid w:val="004837FB"/>
    <w:rsid w:val="004845FA"/>
    <w:rsid w:val="004862FC"/>
    <w:rsid w:val="00487FAC"/>
    <w:rsid w:val="00494AF4"/>
    <w:rsid w:val="004A3242"/>
    <w:rsid w:val="004A476D"/>
    <w:rsid w:val="004B03FB"/>
    <w:rsid w:val="004B740B"/>
    <w:rsid w:val="004C17CD"/>
    <w:rsid w:val="004E3A4D"/>
    <w:rsid w:val="004E4999"/>
    <w:rsid w:val="004F4B39"/>
    <w:rsid w:val="004F5884"/>
    <w:rsid w:val="0050210B"/>
    <w:rsid w:val="00507C25"/>
    <w:rsid w:val="00514687"/>
    <w:rsid w:val="00516017"/>
    <w:rsid w:val="00555A98"/>
    <w:rsid w:val="00555B34"/>
    <w:rsid w:val="0056270B"/>
    <w:rsid w:val="0057326D"/>
    <w:rsid w:val="00574AEA"/>
    <w:rsid w:val="00575020"/>
    <w:rsid w:val="005822C5"/>
    <w:rsid w:val="005C5BA5"/>
    <w:rsid w:val="005D317B"/>
    <w:rsid w:val="005D6B18"/>
    <w:rsid w:val="005D6DBD"/>
    <w:rsid w:val="005E21DF"/>
    <w:rsid w:val="00604C76"/>
    <w:rsid w:val="00605CD4"/>
    <w:rsid w:val="00612BDC"/>
    <w:rsid w:val="00625838"/>
    <w:rsid w:val="00630BAA"/>
    <w:rsid w:val="006347E9"/>
    <w:rsid w:val="0063579B"/>
    <w:rsid w:val="00636700"/>
    <w:rsid w:val="00636C1D"/>
    <w:rsid w:val="00644508"/>
    <w:rsid w:val="0064542D"/>
    <w:rsid w:val="006555A9"/>
    <w:rsid w:val="00662343"/>
    <w:rsid w:val="00662B25"/>
    <w:rsid w:val="006914FA"/>
    <w:rsid w:val="00695BF8"/>
    <w:rsid w:val="006A596F"/>
    <w:rsid w:val="006C03F2"/>
    <w:rsid w:val="006C0DC9"/>
    <w:rsid w:val="006D60B2"/>
    <w:rsid w:val="006E6F40"/>
    <w:rsid w:val="006F34A1"/>
    <w:rsid w:val="006F753B"/>
    <w:rsid w:val="007023CC"/>
    <w:rsid w:val="0071176B"/>
    <w:rsid w:val="007167D2"/>
    <w:rsid w:val="0071727E"/>
    <w:rsid w:val="00726E5F"/>
    <w:rsid w:val="007447D1"/>
    <w:rsid w:val="007528B2"/>
    <w:rsid w:val="00755C86"/>
    <w:rsid w:val="0076358F"/>
    <w:rsid w:val="00763ECF"/>
    <w:rsid w:val="00767BA1"/>
    <w:rsid w:val="00770BF2"/>
    <w:rsid w:val="007843AD"/>
    <w:rsid w:val="0078494F"/>
    <w:rsid w:val="007916AB"/>
    <w:rsid w:val="00795F6D"/>
    <w:rsid w:val="007A206D"/>
    <w:rsid w:val="007B5EA0"/>
    <w:rsid w:val="007C7EEB"/>
    <w:rsid w:val="007D529C"/>
    <w:rsid w:val="007E08B0"/>
    <w:rsid w:val="007E1FD4"/>
    <w:rsid w:val="007E2F15"/>
    <w:rsid w:val="007E64CF"/>
    <w:rsid w:val="007F19B4"/>
    <w:rsid w:val="007F423E"/>
    <w:rsid w:val="007F4753"/>
    <w:rsid w:val="007F69F1"/>
    <w:rsid w:val="007F6B7A"/>
    <w:rsid w:val="007F7CEE"/>
    <w:rsid w:val="008028EB"/>
    <w:rsid w:val="00802E6E"/>
    <w:rsid w:val="00807113"/>
    <w:rsid w:val="00817E20"/>
    <w:rsid w:val="008246BE"/>
    <w:rsid w:val="008267D0"/>
    <w:rsid w:val="00834497"/>
    <w:rsid w:val="0085063B"/>
    <w:rsid w:val="0086018B"/>
    <w:rsid w:val="00870BAF"/>
    <w:rsid w:val="00884AEF"/>
    <w:rsid w:val="00894F9C"/>
    <w:rsid w:val="00897149"/>
    <w:rsid w:val="008A0E13"/>
    <w:rsid w:val="008A2F6E"/>
    <w:rsid w:val="008B39A3"/>
    <w:rsid w:val="008C01E9"/>
    <w:rsid w:val="008C20E3"/>
    <w:rsid w:val="008C6E0C"/>
    <w:rsid w:val="008E46BC"/>
    <w:rsid w:val="008E656D"/>
    <w:rsid w:val="008F3670"/>
    <w:rsid w:val="00906F75"/>
    <w:rsid w:val="0091028D"/>
    <w:rsid w:val="0092338F"/>
    <w:rsid w:val="009363B7"/>
    <w:rsid w:val="00936B36"/>
    <w:rsid w:val="00953528"/>
    <w:rsid w:val="00954ADD"/>
    <w:rsid w:val="00957FC7"/>
    <w:rsid w:val="00963B83"/>
    <w:rsid w:val="0097426F"/>
    <w:rsid w:val="00976550"/>
    <w:rsid w:val="00982D05"/>
    <w:rsid w:val="00994DD6"/>
    <w:rsid w:val="009A267F"/>
    <w:rsid w:val="009A62C9"/>
    <w:rsid w:val="009B34E9"/>
    <w:rsid w:val="009E3AE0"/>
    <w:rsid w:val="009E4D22"/>
    <w:rsid w:val="00A0560D"/>
    <w:rsid w:val="00A07D30"/>
    <w:rsid w:val="00A2100F"/>
    <w:rsid w:val="00A43100"/>
    <w:rsid w:val="00A46C7B"/>
    <w:rsid w:val="00A47A8A"/>
    <w:rsid w:val="00A572EC"/>
    <w:rsid w:val="00A5796D"/>
    <w:rsid w:val="00A76049"/>
    <w:rsid w:val="00A803C7"/>
    <w:rsid w:val="00A80EDA"/>
    <w:rsid w:val="00A86950"/>
    <w:rsid w:val="00A933BC"/>
    <w:rsid w:val="00A953BB"/>
    <w:rsid w:val="00A9636E"/>
    <w:rsid w:val="00AA4A83"/>
    <w:rsid w:val="00AB4D87"/>
    <w:rsid w:val="00AC2328"/>
    <w:rsid w:val="00AD40DF"/>
    <w:rsid w:val="00AE25EE"/>
    <w:rsid w:val="00AE3E78"/>
    <w:rsid w:val="00AE75D1"/>
    <w:rsid w:val="00AF2745"/>
    <w:rsid w:val="00AF59F6"/>
    <w:rsid w:val="00AF6D35"/>
    <w:rsid w:val="00B0043C"/>
    <w:rsid w:val="00B15529"/>
    <w:rsid w:val="00B3021C"/>
    <w:rsid w:val="00B31F6E"/>
    <w:rsid w:val="00B330D6"/>
    <w:rsid w:val="00B416AB"/>
    <w:rsid w:val="00B44B04"/>
    <w:rsid w:val="00B45801"/>
    <w:rsid w:val="00B8124A"/>
    <w:rsid w:val="00B933F0"/>
    <w:rsid w:val="00B95D70"/>
    <w:rsid w:val="00B96540"/>
    <w:rsid w:val="00BA1F88"/>
    <w:rsid w:val="00BB03B5"/>
    <w:rsid w:val="00BB76AD"/>
    <w:rsid w:val="00BC183A"/>
    <w:rsid w:val="00BC257C"/>
    <w:rsid w:val="00BC6E1E"/>
    <w:rsid w:val="00BC7C31"/>
    <w:rsid w:val="00BD3302"/>
    <w:rsid w:val="00BE034A"/>
    <w:rsid w:val="00BE18D7"/>
    <w:rsid w:val="00BE547E"/>
    <w:rsid w:val="00BF0D1A"/>
    <w:rsid w:val="00BF5A61"/>
    <w:rsid w:val="00C24A48"/>
    <w:rsid w:val="00C26956"/>
    <w:rsid w:val="00C3463A"/>
    <w:rsid w:val="00C441C6"/>
    <w:rsid w:val="00C450C2"/>
    <w:rsid w:val="00C46B6D"/>
    <w:rsid w:val="00C620B3"/>
    <w:rsid w:val="00C642CF"/>
    <w:rsid w:val="00C65C38"/>
    <w:rsid w:val="00C700C3"/>
    <w:rsid w:val="00C73DD9"/>
    <w:rsid w:val="00CA2535"/>
    <w:rsid w:val="00CA2AA8"/>
    <w:rsid w:val="00CA2B45"/>
    <w:rsid w:val="00CA51FA"/>
    <w:rsid w:val="00CA6566"/>
    <w:rsid w:val="00CB51EC"/>
    <w:rsid w:val="00CC333D"/>
    <w:rsid w:val="00CD4278"/>
    <w:rsid w:val="00CD55CF"/>
    <w:rsid w:val="00CD67EB"/>
    <w:rsid w:val="00CE1506"/>
    <w:rsid w:val="00CF3092"/>
    <w:rsid w:val="00CF69B2"/>
    <w:rsid w:val="00D02396"/>
    <w:rsid w:val="00D036B9"/>
    <w:rsid w:val="00D0448B"/>
    <w:rsid w:val="00D24FF1"/>
    <w:rsid w:val="00D35BC5"/>
    <w:rsid w:val="00D36D18"/>
    <w:rsid w:val="00D429B2"/>
    <w:rsid w:val="00D56917"/>
    <w:rsid w:val="00D6292A"/>
    <w:rsid w:val="00D6422D"/>
    <w:rsid w:val="00D643B7"/>
    <w:rsid w:val="00D679F8"/>
    <w:rsid w:val="00D76DA4"/>
    <w:rsid w:val="00D802FC"/>
    <w:rsid w:val="00D917F4"/>
    <w:rsid w:val="00D962E6"/>
    <w:rsid w:val="00DA258C"/>
    <w:rsid w:val="00DA64CE"/>
    <w:rsid w:val="00DB5820"/>
    <w:rsid w:val="00DC5C1B"/>
    <w:rsid w:val="00DD08A6"/>
    <w:rsid w:val="00DD2945"/>
    <w:rsid w:val="00DF1CA5"/>
    <w:rsid w:val="00E0358A"/>
    <w:rsid w:val="00E1043D"/>
    <w:rsid w:val="00E14DBA"/>
    <w:rsid w:val="00E17CA4"/>
    <w:rsid w:val="00E33035"/>
    <w:rsid w:val="00E37C01"/>
    <w:rsid w:val="00E45B7D"/>
    <w:rsid w:val="00E554AC"/>
    <w:rsid w:val="00E56FD3"/>
    <w:rsid w:val="00E71090"/>
    <w:rsid w:val="00E770C2"/>
    <w:rsid w:val="00E828DD"/>
    <w:rsid w:val="00E90B67"/>
    <w:rsid w:val="00E97759"/>
    <w:rsid w:val="00EA1025"/>
    <w:rsid w:val="00EA36EB"/>
    <w:rsid w:val="00EA3D1A"/>
    <w:rsid w:val="00EA6E52"/>
    <w:rsid w:val="00EB3EEF"/>
    <w:rsid w:val="00EB6890"/>
    <w:rsid w:val="00EC256B"/>
    <w:rsid w:val="00ED4E32"/>
    <w:rsid w:val="00ED53DB"/>
    <w:rsid w:val="00F03373"/>
    <w:rsid w:val="00F06758"/>
    <w:rsid w:val="00F10089"/>
    <w:rsid w:val="00F22DB1"/>
    <w:rsid w:val="00F26E21"/>
    <w:rsid w:val="00F32802"/>
    <w:rsid w:val="00F3628B"/>
    <w:rsid w:val="00F36EF4"/>
    <w:rsid w:val="00F42684"/>
    <w:rsid w:val="00F6147B"/>
    <w:rsid w:val="00F6280B"/>
    <w:rsid w:val="00F6417A"/>
    <w:rsid w:val="00F6486A"/>
    <w:rsid w:val="00F73B78"/>
    <w:rsid w:val="00F818D0"/>
    <w:rsid w:val="00F84E7B"/>
    <w:rsid w:val="00F87B1E"/>
    <w:rsid w:val="00F92325"/>
    <w:rsid w:val="00F92D16"/>
    <w:rsid w:val="00F964CA"/>
    <w:rsid w:val="00FA3E07"/>
    <w:rsid w:val="00FB05B0"/>
    <w:rsid w:val="00FB104B"/>
    <w:rsid w:val="00FC3A1E"/>
    <w:rsid w:val="00FD3E74"/>
    <w:rsid w:val="00FF441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84"/>
    <w:rPr>
      <w:sz w:val="24"/>
      <w:szCs w:val="24"/>
      <w:lang w:val="en-US" w:eastAsia="en-US"/>
    </w:rPr>
  </w:style>
  <w:style w:type="paragraph" w:styleId="1">
    <w:name w:val="heading 1"/>
    <w:basedOn w:val="a"/>
    <w:next w:val="a"/>
    <w:qFormat/>
    <w:rsid w:val="00F42684"/>
    <w:pPr>
      <w:keepNext/>
      <w:jc w:val="center"/>
      <w:outlineLvl w:val="0"/>
    </w:pPr>
    <w:rPr>
      <w:rFonts w:ascii="Arial" w:hAnsi="Arial" w:cs="Arial"/>
      <w:b/>
      <w:bCs/>
      <w:sz w:val="32"/>
      <w:u w:val="single"/>
      <w:lang w:val="el-GR"/>
    </w:rPr>
  </w:style>
  <w:style w:type="paragraph" w:styleId="2">
    <w:name w:val="heading 2"/>
    <w:basedOn w:val="a"/>
    <w:next w:val="a"/>
    <w:qFormat/>
    <w:rsid w:val="00F42684"/>
    <w:pPr>
      <w:keepNext/>
      <w:jc w:val="right"/>
      <w:outlineLvl w:val="1"/>
    </w:pPr>
    <w:rPr>
      <w:rFonts w:ascii="Arial" w:hAnsi="Arial" w:cs="Arial"/>
      <w:i/>
      <w:iCs/>
      <w:sz w:val="22"/>
      <w:lang w:val="el-GR"/>
    </w:rPr>
  </w:style>
  <w:style w:type="paragraph" w:styleId="3">
    <w:name w:val="heading 3"/>
    <w:basedOn w:val="a"/>
    <w:next w:val="a"/>
    <w:qFormat/>
    <w:rsid w:val="00F42684"/>
    <w:pPr>
      <w:keepNext/>
      <w:outlineLvl w:val="2"/>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2684"/>
    <w:pPr>
      <w:tabs>
        <w:tab w:val="center" w:pos="4320"/>
        <w:tab w:val="right" w:pos="8640"/>
      </w:tabs>
    </w:pPr>
  </w:style>
  <w:style w:type="paragraph" w:styleId="a4">
    <w:name w:val="footer"/>
    <w:basedOn w:val="a"/>
    <w:rsid w:val="00F42684"/>
    <w:pPr>
      <w:tabs>
        <w:tab w:val="center" w:pos="4320"/>
        <w:tab w:val="right" w:pos="8640"/>
      </w:tabs>
    </w:pPr>
  </w:style>
  <w:style w:type="paragraph" w:styleId="a5">
    <w:name w:val="Body Text"/>
    <w:basedOn w:val="a"/>
    <w:rsid w:val="00F42684"/>
    <w:pPr>
      <w:jc w:val="both"/>
    </w:pPr>
    <w:rPr>
      <w:rFonts w:ascii="Arial" w:hAnsi="Arial" w:cs="Arial"/>
      <w:lang w:val="el-GR"/>
    </w:rPr>
  </w:style>
  <w:style w:type="paragraph" w:styleId="a6">
    <w:name w:val="Balloon Text"/>
    <w:basedOn w:val="a"/>
    <w:link w:val="Char"/>
    <w:rsid w:val="009E3AE0"/>
    <w:rPr>
      <w:rFonts w:ascii="Tahoma" w:hAnsi="Tahoma" w:cs="Tahoma"/>
      <w:sz w:val="16"/>
      <w:szCs w:val="16"/>
    </w:rPr>
  </w:style>
  <w:style w:type="character" w:customStyle="1" w:styleId="Char">
    <w:name w:val="Κείμενο πλαισίου Char"/>
    <w:basedOn w:val="a0"/>
    <w:link w:val="a6"/>
    <w:rsid w:val="009E3AE0"/>
    <w:rPr>
      <w:rFonts w:ascii="Tahoma" w:hAnsi="Tahoma" w:cs="Tahoma"/>
      <w:sz w:val="16"/>
      <w:szCs w:val="16"/>
      <w:lang w:val="en-US" w:eastAsia="en-US"/>
    </w:rPr>
  </w:style>
  <w:style w:type="paragraph" w:customStyle="1" w:styleId="10">
    <w:name w:val="Παράγραφος λίστας1"/>
    <w:basedOn w:val="a"/>
    <w:rsid w:val="00FA3E07"/>
    <w:pPr>
      <w:widowControl w:val="0"/>
      <w:suppressAutoHyphens/>
      <w:spacing w:after="200" w:line="276" w:lineRule="auto"/>
      <w:ind w:left="720"/>
    </w:pPr>
    <w:rPr>
      <w:rFonts w:eastAsia="Lucida Sans Unicode" w:cs="Mangal"/>
      <w:kern w:val="2"/>
      <w:lang w:val="el-GR" w:eastAsia="zh-CN" w:bidi="hi-IN"/>
    </w:rPr>
  </w:style>
  <w:style w:type="paragraph" w:styleId="a7">
    <w:name w:val="List Paragraph"/>
    <w:basedOn w:val="a"/>
    <w:uiPriority w:val="34"/>
    <w:qFormat/>
    <w:rsid w:val="00B330D6"/>
    <w:pPr>
      <w:ind w:left="720"/>
      <w:contextualSpacing/>
    </w:pPr>
  </w:style>
  <w:style w:type="paragraph" w:customStyle="1" w:styleId="20">
    <w:name w:val="Παράγραφος λίστας2"/>
    <w:basedOn w:val="a"/>
    <w:rsid w:val="0085063B"/>
    <w:pPr>
      <w:widowControl w:val="0"/>
      <w:suppressAutoHyphens/>
      <w:spacing w:after="200" w:line="276" w:lineRule="auto"/>
      <w:ind w:left="720"/>
    </w:pPr>
    <w:rPr>
      <w:rFonts w:eastAsia="Lucida Sans Unicode" w:cs="Mangal"/>
      <w:kern w:val="1"/>
      <w:lang w:val="el-GR" w:eastAsia="zh-CN" w:bidi="hi-IN"/>
    </w:rPr>
  </w:style>
  <w:style w:type="paragraph" w:customStyle="1" w:styleId="30">
    <w:name w:val="Παράγραφος λίστας3"/>
    <w:basedOn w:val="a"/>
    <w:rsid w:val="000403EA"/>
    <w:pPr>
      <w:widowControl w:val="0"/>
      <w:suppressAutoHyphens/>
      <w:spacing w:after="200" w:line="276" w:lineRule="auto"/>
      <w:ind w:left="720"/>
    </w:pPr>
    <w:rPr>
      <w:rFonts w:eastAsia="Lucida Sans Unicode" w:cs="Mangal"/>
      <w:kern w:val="1"/>
      <w:lang w:val="el-GR" w:eastAsia="zh-CN" w:bidi="hi-IN"/>
    </w:rPr>
  </w:style>
  <w:style w:type="paragraph" w:styleId="a8">
    <w:name w:val="Plain Text"/>
    <w:basedOn w:val="a"/>
    <w:link w:val="Char0"/>
    <w:uiPriority w:val="99"/>
    <w:unhideWhenUsed/>
    <w:rsid w:val="00B8124A"/>
    <w:rPr>
      <w:rFonts w:ascii="Calibri" w:eastAsiaTheme="minorHAnsi" w:hAnsi="Calibri" w:cstheme="minorBidi"/>
      <w:sz w:val="22"/>
      <w:szCs w:val="21"/>
      <w:lang w:val="el-GR"/>
    </w:rPr>
  </w:style>
  <w:style w:type="character" w:customStyle="1" w:styleId="Char0">
    <w:name w:val="Απλό κείμενο Char"/>
    <w:basedOn w:val="a0"/>
    <w:link w:val="a8"/>
    <w:uiPriority w:val="99"/>
    <w:rsid w:val="00B8124A"/>
    <w:rPr>
      <w:rFonts w:ascii="Calibri" w:eastAsiaTheme="minorHAnsi" w:hAnsi="Calibri" w:cstheme="minorBidi"/>
      <w:sz w:val="22"/>
      <w:szCs w:val="21"/>
      <w:lang w:eastAsia="en-US"/>
    </w:rPr>
  </w:style>
  <w:style w:type="paragraph" w:customStyle="1" w:styleId="4">
    <w:name w:val="Παράγραφος λίστας4"/>
    <w:basedOn w:val="a"/>
    <w:rsid w:val="003E625E"/>
    <w:pPr>
      <w:widowControl w:val="0"/>
      <w:suppressAutoHyphens/>
      <w:spacing w:after="200" w:line="276" w:lineRule="auto"/>
      <w:ind w:left="720"/>
    </w:pPr>
    <w:rPr>
      <w:rFonts w:eastAsia="Lucida Sans Unicode" w:cs="Mangal"/>
      <w:kern w:val="2"/>
      <w:lang w:val="el-GR" w:eastAsia="zh-CN" w:bidi="hi-IN"/>
    </w:rPr>
  </w:style>
  <w:style w:type="paragraph" w:customStyle="1" w:styleId="5">
    <w:name w:val="Παράγραφος λίστας5"/>
    <w:basedOn w:val="a"/>
    <w:rsid w:val="008267D0"/>
    <w:pPr>
      <w:widowControl w:val="0"/>
      <w:suppressAutoHyphens/>
      <w:spacing w:after="200" w:line="276" w:lineRule="auto"/>
      <w:ind w:left="720"/>
    </w:pPr>
    <w:rPr>
      <w:rFonts w:eastAsia="Lucida Sans Unicode" w:cs="Mangal"/>
      <w:kern w:val="2"/>
      <w:lang w:val="el-GR" w:eastAsia="zh-CN" w:bidi="hi-IN"/>
    </w:rPr>
  </w:style>
  <w:style w:type="paragraph" w:customStyle="1" w:styleId="PreformattedText">
    <w:name w:val="Preformatted Text"/>
    <w:basedOn w:val="a"/>
    <w:rsid w:val="008267D0"/>
    <w:pPr>
      <w:widowControl w:val="0"/>
      <w:suppressAutoHyphens/>
      <w:spacing w:line="276" w:lineRule="auto"/>
    </w:pPr>
    <w:rPr>
      <w:rFonts w:ascii="Courier New" w:eastAsia="Courier New" w:hAnsi="Courier New" w:cs="Courier New"/>
      <w:kern w:val="2"/>
      <w:sz w:val="20"/>
      <w:szCs w:val="20"/>
      <w:lang w:val="el-GR"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84"/>
    <w:rPr>
      <w:sz w:val="24"/>
      <w:szCs w:val="24"/>
      <w:lang w:val="en-US" w:eastAsia="en-US"/>
    </w:rPr>
  </w:style>
  <w:style w:type="paragraph" w:styleId="1">
    <w:name w:val="heading 1"/>
    <w:basedOn w:val="a"/>
    <w:next w:val="a"/>
    <w:qFormat/>
    <w:rsid w:val="00F42684"/>
    <w:pPr>
      <w:keepNext/>
      <w:jc w:val="center"/>
      <w:outlineLvl w:val="0"/>
    </w:pPr>
    <w:rPr>
      <w:rFonts w:ascii="Arial" w:hAnsi="Arial" w:cs="Arial"/>
      <w:b/>
      <w:bCs/>
      <w:sz w:val="32"/>
      <w:u w:val="single"/>
      <w:lang w:val="el-GR"/>
    </w:rPr>
  </w:style>
  <w:style w:type="paragraph" w:styleId="2">
    <w:name w:val="heading 2"/>
    <w:basedOn w:val="a"/>
    <w:next w:val="a"/>
    <w:qFormat/>
    <w:rsid w:val="00F42684"/>
    <w:pPr>
      <w:keepNext/>
      <w:jc w:val="right"/>
      <w:outlineLvl w:val="1"/>
    </w:pPr>
    <w:rPr>
      <w:rFonts w:ascii="Arial" w:hAnsi="Arial" w:cs="Arial"/>
      <w:i/>
      <w:iCs/>
      <w:sz w:val="22"/>
      <w:lang w:val="el-GR"/>
    </w:rPr>
  </w:style>
  <w:style w:type="paragraph" w:styleId="3">
    <w:name w:val="heading 3"/>
    <w:basedOn w:val="a"/>
    <w:next w:val="a"/>
    <w:qFormat/>
    <w:rsid w:val="00F42684"/>
    <w:pPr>
      <w:keepNext/>
      <w:outlineLvl w:val="2"/>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2684"/>
    <w:pPr>
      <w:tabs>
        <w:tab w:val="center" w:pos="4320"/>
        <w:tab w:val="right" w:pos="8640"/>
      </w:tabs>
    </w:pPr>
  </w:style>
  <w:style w:type="paragraph" w:styleId="a4">
    <w:name w:val="footer"/>
    <w:basedOn w:val="a"/>
    <w:rsid w:val="00F42684"/>
    <w:pPr>
      <w:tabs>
        <w:tab w:val="center" w:pos="4320"/>
        <w:tab w:val="right" w:pos="8640"/>
      </w:tabs>
    </w:pPr>
  </w:style>
  <w:style w:type="paragraph" w:styleId="a5">
    <w:name w:val="Body Text"/>
    <w:basedOn w:val="a"/>
    <w:rsid w:val="00F42684"/>
    <w:pPr>
      <w:jc w:val="both"/>
    </w:pPr>
    <w:rPr>
      <w:rFonts w:ascii="Arial" w:hAnsi="Arial" w:cs="Arial"/>
      <w:lang w:val="el-GR"/>
    </w:rPr>
  </w:style>
  <w:style w:type="paragraph" w:styleId="a6">
    <w:name w:val="Balloon Text"/>
    <w:basedOn w:val="a"/>
    <w:link w:val="Char"/>
    <w:rsid w:val="009E3AE0"/>
    <w:rPr>
      <w:rFonts w:ascii="Tahoma" w:hAnsi="Tahoma" w:cs="Tahoma"/>
      <w:sz w:val="16"/>
      <w:szCs w:val="16"/>
    </w:rPr>
  </w:style>
  <w:style w:type="character" w:customStyle="1" w:styleId="Char">
    <w:name w:val="Κείμενο πλαισίου Char"/>
    <w:basedOn w:val="a0"/>
    <w:link w:val="a6"/>
    <w:rsid w:val="009E3AE0"/>
    <w:rPr>
      <w:rFonts w:ascii="Tahoma" w:hAnsi="Tahoma" w:cs="Tahoma"/>
      <w:sz w:val="16"/>
      <w:szCs w:val="16"/>
      <w:lang w:val="en-US" w:eastAsia="en-US"/>
    </w:rPr>
  </w:style>
  <w:style w:type="paragraph" w:customStyle="1" w:styleId="10">
    <w:name w:val="Παράγραφος λίστας1"/>
    <w:basedOn w:val="a"/>
    <w:rsid w:val="00FA3E07"/>
    <w:pPr>
      <w:widowControl w:val="0"/>
      <w:suppressAutoHyphens/>
      <w:spacing w:after="200" w:line="276" w:lineRule="auto"/>
      <w:ind w:left="720"/>
    </w:pPr>
    <w:rPr>
      <w:rFonts w:eastAsia="Lucida Sans Unicode" w:cs="Mangal"/>
      <w:kern w:val="2"/>
      <w:lang w:val="el-GR" w:eastAsia="zh-CN" w:bidi="hi-IN"/>
    </w:rPr>
  </w:style>
  <w:style w:type="paragraph" w:styleId="a7">
    <w:name w:val="List Paragraph"/>
    <w:basedOn w:val="a"/>
    <w:uiPriority w:val="34"/>
    <w:qFormat/>
    <w:rsid w:val="00B330D6"/>
    <w:pPr>
      <w:ind w:left="720"/>
      <w:contextualSpacing/>
    </w:pPr>
  </w:style>
  <w:style w:type="paragraph" w:customStyle="1" w:styleId="20">
    <w:name w:val="Παράγραφος λίστας2"/>
    <w:basedOn w:val="a"/>
    <w:rsid w:val="0085063B"/>
    <w:pPr>
      <w:widowControl w:val="0"/>
      <w:suppressAutoHyphens/>
      <w:spacing w:after="200" w:line="276" w:lineRule="auto"/>
      <w:ind w:left="720"/>
    </w:pPr>
    <w:rPr>
      <w:rFonts w:eastAsia="Lucida Sans Unicode" w:cs="Mangal"/>
      <w:kern w:val="1"/>
      <w:lang w:val="el-GR" w:eastAsia="zh-CN" w:bidi="hi-IN"/>
    </w:rPr>
  </w:style>
  <w:style w:type="paragraph" w:customStyle="1" w:styleId="30">
    <w:name w:val="Παράγραφος λίστας3"/>
    <w:basedOn w:val="a"/>
    <w:rsid w:val="000403EA"/>
    <w:pPr>
      <w:widowControl w:val="0"/>
      <w:suppressAutoHyphens/>
      <w:spacing w:after="200" w:line="276" w:lineRule="auto"/>
      <w:ind w:left="720"/>
    </w:pPr>
    <w:rPr>
      <w:rFonts w:eastAsia="Lucida Sans Unicode" w:cs="Mangal"/>
      <w:kern w:val="1"/>
      <w:lang w:val="el-GR" w:eastAsia="zh-CN" w:bidi="hi-IN"/>
    </w:rPr>
  </w:style>
  <w:style w:type="paragraph" w:styleId="a8">
    <w:name w:val="Plain Text"/>
    <w:basedOn w:val="a"/>
    <w:link w:val="Char0"/>
    <w:uiPriority w:val="99"/>
    <w:unhideWhenUsed/>
    <w:rsid w:val="00B8124A"/>
    <w:rPr>
      <w:rFonts w:ascii="Calibri" w:eastAsiaTheme="minorHAnsi" w:hAnsi="Calibri" w:cstheme="minorBidi"/>
      <w:sz w:val="22"/>
      <w:szCs w:val="21"/>
      <w:lang w:val="el-GR"/>
    </w:rPr>
  </w:style>
  <w:style w:type="character" w:customStyle="1" w:styleId="Char0">
    <w:name w:val="Απλό κείμενο Char"/>
    <w:basedOn w:val="a0"/>
    <w:link w:val="a8"/>
    <w:uiPriority w:val="99"/>
    <w:rsid w:val="00B8124A"/>
    <w:rPr>
      <w:rFonts w:ascii="Calibri" w:eastAsiaTheme="minorHAnsi" w:hAnsi="Calibri" w:cstheme="minorBidi"/>
      <w:sz w:val="22"/>
      <w:szCs w:val="21"/>
      <w:lang w:eastAsia="en-US"/>
    </w:rPr>
  </w:style>
  <w:style w:type="paragraph" w:customStyle="1" w:styleId="4">
    <w:name w:val="Παράγραφος λίστας4"/>
    <w:basedOn w:val="a"/>
    <w:rsid w:val="003E625E"/>
    <w:pPr>
      <w:widowControl w:val="0"/>
      <w:suppressAutoHyphens/>
      <w:spacing w:after="200" w:line="276" w:lineRule="auto"/>
      <w:ind w:left="720"/>
    </w:pPr>
    <w:rPr>
      <w:rFonts w:eastAsia="Lucida Sans Unicode" w:cs="Mangal"/>
      <w:kern w:val="2"/>
      <w:lang w:val="el-G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77959">
      <w:bodyDiv w:val="1"/>
      <w:marLeft w:val="0"/>
      <w:marRight w:val="0"/>
      <w:marTop w:val="0"/>
      <w:marBottom w:val="0"/>
      <w:divBdr>
        <w:top w:val="none" w:sz="0" w:space="0" w:color="auto"/>
        <w:left w:val="none" w:sz="0" w:space="0" w:color="auto"/>
        <w:bottom w:val="none" w:sz="0" w:space="0" w:color="auto"/>
        <w:right w:val="none" w:sz="0" w:space="0" w:color="auto"/>
      </w:divBdr>
      <w:divsChild>
        <w:div w:id="563612423">
          <w:marLeft w:val="691"/>
          <w:marRight w:val="0"/>
          <w:marTop w:val="0"/>
          <w:marBottom w:val="0"/>
          <w:divBdr>
            <w:top w:val="none" w:sz="0" w:space="0" w:color="auto"/>
            <w:left w:val="none" w:sz="0" w:space="0" w:color="auto"/>
            <w:bottom w:val="none" w:sz="0" w:space="0" w:color="auto"/>
            <w:right w:val="none" w:sz="0" w:space="0" w:color="auto"/>
          </w:divBdr>
        </w:div>
      </w:divsChild>
    </w:div>
    <w:div w:id="281352233">
      <w:bodyDiv w:val="1"/>
      <w:marLeft w:val="0"/>
      <w:marRight w:val="0"/>
      <w:marTop w:val="0"/>
      <w:marBottom w:val="0"/>
      <w:divBdr>
        <w:top w:val="none" w:sz="0" w:space="0" w:color="auto"/>
        <w:left w:val="none" w:sz="0" w:space="0" w:color="auto"/>
        <w:bottom w:val="none" w:sz="0" w:space="0" w:color="auto"/>
        <w:right w:val="none" w:sz="0" w:space="0" w:color="auto"/>
      </w:divBdr>
    </w:div>
    <w:div w:id="601227437">
      <w:bodyDiv w:val="1"/>
      <w:marLeft w:val="0"/>
      <w:marRight w:val="0"/>
      <w:marTop w:val="0"/>
      <w:marBottom w:val="0"/>
      <w:divBdr>
        <w:top w:val="none" w:sz="0" w:space="0" w:color="auto"/>
        <w:left w:val="none" w:sz="0" w:space="0" w:color="auto"/>
        <w:bottom w:val="none" w:sz="0" w:space="0" w:color="auto"/>
        <w:right w:val="none" w:sz="0" w:space="0" w:color="auto"/>
      </w:divBdr>
    </w:div>
    <w:div w:id="650256314">
      <w:bodyDiv w:val="1"/>
      <w:marLeft w:val="0"/>
      <w:marRight w:val="0"/>
      <w:marTop w:val="0"/>
      <w:marBottom w:val="0"/>
      <w:divBdr>
        <w:top w:val="none" w:sz="0" w:space="0" w:color="auto"/>
        <w:left w:val="none" w:sz="0" w:space="0" w:color="auto"/>
        <w:bottom w:val="none" w:sz="0" w:space="0" w:color="auto"/>
        <w:right w:val="none" w:sz="0" w:space="0" w:color="auto"/>
      </w:divBdr>
    </w:div>
    <w:div w:id="680157234">
      <w:bodyDiv w:val="1"/>
      <w:marLeft w:val="0"/>
      <w:marRight w:val="0"/>
      <w:marTop w:val="0"/>
      <w:marBottom w:val="0"/>
      <w:divBdr>
        <w:top w:val="none" w:sz="0" w:space="0" w:color="auto"/>
        <w:left w:val="none" w:sz="0" w:space="0" w:color="auto"/>
        <w:bottom w:val="none" w:sz="0" w:space="0" w:color="auto"/>
        <w:right w:val="none" w:sz="0" w:space="0" w:color="auto"/>
      </w:divBdr>
    </w:div>
    <w:div w:id="842622611">
      <w:bodyDiv w:val="1"/>
      <w:marLeft w:val="0"/>
      <w:marRight w:val="0"/>
      <w:marTop w:val="0"/>
      <w:marBottom w:val="0"/>
      <w:divBdr>
        <w:top w:val="none" w:sz="0" w:space="0" w:color="auto"/>
        <w:left w:val="none" w:sz="0" w:space="0" w:color="auto"/>
        <w:bottom w:val="none" w:sz="0" w:space="0" w:color="auto"/>
        <w:right w:val="none" w:sz="0" w:space="0" w:color="auto"/>
      </w:divBdr>
    </w:div>
    <w:div w:id="939026717">
      <w:bodyDiv w:val="1"/>
      <w:marLeft w:val="0"/>
      <w:marRight w:val="0"/>
      <w:marTop w:val="0"/>
      <w:marBottom w:val="0"/>
      <w:divBdr>
        <w:top w:val="none" w:sz="0" w:space="0" w:color="auto"/>
        <w:left w:val="none" w:sz="0" w:space="0" w:color="auto"/>
        <w:bottom w:val="none" w:sz="0" w:space="0" w:color="auto"/>
        <w:right w:val="none" w:sz="0" w:space="0" w:color="auto"/>
      </w:divBdr>
    </w:div>
    <w:div w:id="1116098689">
      <w:bodyDiv w:val="1"/>
      <w:marLeft w:val="0"/>
      <w:marRight w:val="0"/>
      <w:marTop w:val="0"/>
      <w:marBottom w:val="0"/>
      <w:divBdr>
        <w:top w:val="none" w:sz="0" w:space="0" w:color="auto"/>
        <w:left w:val="none" w:sz="0" w:space="0" w:color="auto"/>
        <w:bottom w:val="none" w:sz="0" w:space="0" w:color="auto"/>
        <w:right w:val="none" w:sz="0" w:space="0" w:color="auto"/>
      </w:divBdr>
    </w:div>
    <w:div w:id="1197619987">
      <w:bodyDiv w:val="1"/>
      <w:marLeft w:val="0"/>
      <w:marRight w:val="0"/>
      <w:marTop w:val="0"/>
      <w:marBottom w:val="0"/>
      <w:divBdr>
        <w:top w:val="none" w:sz="0" w:space="0" w:color="auto"/>
        <w:left w:val="none" w:sz="0" w:space="0" w:color="auto"/>
        <w:bottom w:val="none" w:sz="0" w:space="0" w:color="auto"/>
        <w:right w:val="none" w:sz="0" w:space="0" w:color="auto"/>
      </w:divBdr>
    </w:div>
    <w:div w:id="1211964983">
      <w:bodyDiv w:val="1"/>
      <w:marLeft w:val="0"/>
      <w:marRight w:val="0"/>
      <w:marTop w:val="0"/>
      <w:marBottom w:val="0"/>
      <w:divBdr>
        <w:top w:val="none" w:sz="0" w:space="0" w:color="auto"/>
        <w:left w:val="none" w:sz="0" w:space="0" w:color="auto"/>
        <w:bottom w:val="none" w:sz="0" w:space="0" w:color="auto"/>
        <w:right w:val="none" w:sz="0" w:space="0" w:color="auto"/>
      </w:divBdr>
    </w:div>
    <w:div w:id="1324509013">
      <w:bodyDiv w:val="1"/>
      <w:marLeft w:val="0"/>
      <w:marRight w:val="0"/>
      <w:marTop w:val="0"/>
      <w:marBottom w:val="0"/>
      <w:divBdr>
        <w:top w:val="none" w:sz="0" w:space="0" w:color="auto"/>
        <w:left w:val="none" w:sz="0" w:space="0" w:color="auto"/>
        <w:bottom w:val="none" w:sz="0" w:space="0" w:color="auto"/>
        <w:right w:val="none" w:sz="0" w:space="0" w:color="auto"/>
      </w:divBdr>
    </w:div>
    <w:div w:id="1632325274">
      <w:bodyDiv w:val="1"/>
      <w:marLeft w:val="0"/>
      <w:marRight w:val="0"/>
      <w:marTop w:val="0"/>
      <w:marBottom w:val="0"/>
      <w:divBdr>
        <w:top w:val="none" w:sz="0" w:space="0" w:color="auto"/>
        <w:left w:val="none" w:sz="0" w:space="0" w:color="auto"/>
        <w:bottom w:val="none" w:sz="0" w:space="0" w:color="auto"/>
        <w:right w:val="none" w:sz="0" w:space="0" w:color="auto"/>
      </w:divBdr>
    </w:div>
    <w:div w:id="1637831656">
      <w:bodyDiv w:val="1"/>
      <w:marLeft w:val="0"/>
      <w:marRight w:val="0"/>
      <w:marTop w:val="0"/>
      <w:marBottom w:val="0"/>
      <w:divBdr>
        <w:top w:val="none" w:sz="0" w:space="0" w:color="auto"/>
        <w:left w:val="none" w:sz="0" w:space="0" w:color="auto"/>
        <w:bottom w:val="none" w:sz="0" w:space="0" w:color="auto"/>
        <w:right w:val="none" w:sz="0" w:space="0" w:color="auto"/>
      </w:divBdr>
    </w:div>
    <w:div w:id="1664815041">
      <w:bodyDiv w:val="1"/>
      <w:marLeft w:val="0"/>
      <w:marRight w:val="0"/>
      <w:marTop w:val="0"/>
      <w:marBottom w:val="0"/>
      <w:divBdr>
        <w:top w:val="none" w:sz="0" w:space="0" w:color="auto"/>
        <w:left w:val="none" w:sz="0" w:space="0" w:color="auto"/>
        <w:bottom w:val="none" w:sz="0" w:space="0" w:color="auto"/>
        <w:right w:val="none" w:sz="0" w:space="0" w:color="auto"/>
      </w:divBdr>
    </w:div>
    <w:div w:id="1791320138">
      <w:bodyDiv w:val="1"/>
      <w:marLeft w:val="0"/>
      <w:marRight w:val="0"/>
      <w:marTop w:val="0"/>
      <w:marBottom w:val="0"/>
      <w:divBdr>
        <w:top w:val="none" w:sz="0" w:space="0" w:color="auto"/>
        <w:left w:val="none" w:sz="0" w:space="0" w:color="auto"/>
        <w:bottom w:val="none" w:sz="0" w:space="0" w:color="auto"/>
        <w:right w:val="none" w:sz="0" w:space="0" w:color="auto"/>
      </w:divBdr>
    </w:div>
    <w:div w:id="1837844517">
      <w:bodyDiv w:val="1"/>
      <w:marLeft w:val="0"/>
      <w:marRight w:val="0"/>
      <w:marTop w:val="0"/>
      <w:marBottom w:val="0"/>
      <w:divBdr>
        <w:top w:val="none" w:sz="0" w:space="0" w:color="auto"/>
        <w:left w:val="none" w:sz="0" w:space="0" w:color="auto"/>
        <w:bottom w:val="none" w:sz="0" w:space="0" w:color="auto"/>
        <w:right w:val="none" w:sz="0" w:space="0" w:color="auto"/>
      </w:divBdr>
    </w:div>
    <w:div w:id="212580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227</Words>
  <Characters>1231</Characters>
  <Application>Microsoft Office Word</Application>
  <DocSecurity>0</DocSecurity>
  <Lines>10</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Ellman Consulting Co.</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Pasoulas Manolis</dc:creator>
  <cp:lastModifiedBy>peggy</cp:lastModifiedBy>
  <cp:revision>58</cp:revision>
  <cp:lastPrinted>2013-09-03T13:01:00Z</cp:lastPrinted>
  <dcterms:created xsi:type="dcterms:W3CDTF">2013-10-21T12:03:00Z</dcterms:created>
  <dcterms:modified xsi:type="dcterms:W3CDTF">2013-11-11T17:01:00Z</dcterms:modified>
</cp:coreProperties>
</file>