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3502F">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000000" w:rsidRDefault="00473064">
      <w:pPr>
        <w:rPr>
          <w:sz w:val="24"/>
        </w:rPr>
      </w:pPr>
      <w:r>
        <w:rPr>
          <w:b/>
          <w:sz w:val="22"/>
        </w:rPr>
        <w:t xml:space="preserve">ΙΑΤΡΙΚΟΣ ΣΥΛΛΟΓΟΣ ΠΥΡΓΟΥ-ΟΛΥΜΠΙΑΣ15              </w:t>
      </w:r>
      <w:r>
        <w:rPr>
          <w:sz w:val="24"/>
        </w:rPr>
        <w:t xml:space="preserve">Πύργος      </w:t>
      </w:r>
      <w:r w:rsidR="00E404EB">
        <w:rPr>
          <w:sz w:val="24"/>
        </w:rPr>
        <w:t>07-06-2013</w:t>
      </w:r>
    </w:p>
    <w:p w:rsidR="00000000" w:rsidRPr="00E404EB" w:rsidRDefault="00473064">
      <w:pPr>
        <w:rPr>
          <w:sz w:val="22"/>
        </w:rPr>
      </w:pPr>
      <w:r>
        <w:rPr>
          <w:b/>
          <w:sz w:val="22"/>
        </w:rPr>
        <w:t>ΤΗΛ</w:t>
      </w:r>
      <w:r w:rsidRPr="00E404EB">
        <w:rPr>
          <w:b/>
          <w:sz w:val="22"/>
        </w:rPr>
        <w:t xml:space="preserve">:  2621 0 22311   - </w:t>
      </w:r>
      <w:r>
        <w:rPr>
          <w:b/>
          <w:sz w:val="22"/>
        </w:rPr>
        <w:t>ΦΑΞ</w:t>
      </w:r>
      <w:r w:rsidRPr="00E404EB">
        <w:rPr>
          <w:b/>
          <w:sz w:val="22"/>
        </w:rPr>
        <w:t>:  2621 0 20044</w:t>
      </w:r>
      <w:r w:rsidRPr="00E404EB">
        <w:rPr>
          <w:sz w:val="22"/>
        </w:rPr>
        <w:tab/>
        <w:t xml:space="preserve">            </w:t>
      </w:r>
      <w:r w:rsidR="00E404EB">
        <w:rPr>
          <w:sz w:val="22"/>
        </w:rPr>
        <w:t xml:space="preserve">               Α.Π.:  539</w:t>
      </w:r>
      <w:r w:rsidRPr="00E404EB">
        <w:rPr>
          <w:sz w:val="22"/>
        </w:rPr>
        <w:t xml:space="preserve">               </w:t>
      </w:r>
    </w:p>
    <w:p w:rsidR="00000000" w:rsidRPr="00E404EB" w:rsidRDefault="00473064">
      <w:pPr>
        <w:rPr>
          <w:sz w:val="24"/>
        </w:rPr>
      </w:pPr>
      <w:r>
        <w:rPr>
          <w:sz w:val="24"/>
          <w:lang w:val="de-DE"/>
        </w:rPr>
        <w:t>e</w:t>
      </w:r>
      <w:r w:rsidRPr="00E404EB">
        <w:rPr>
          <w:sz w:val="24"/>
        </w:rPr>
        <w:t>-</w:t>
      </w:r>
      <w:r>
        <w:rPr>
          <w:sz w:val="24"/>
          <w:lang w:val="de-DE"/>
        </w:rPr>
        <w:t>mail</w:t>
      </w:r>
      <w:r w:rsidRPr="00E404EB">
        <w:rPr>
          <w:sz w:val="24"/>
        </w:rPr>
        <w:t xml:space="preserve">: </w:t>
      </w:r>
      <w:r>
        <w:rPr>
          <w:sz w:val="24"/>
          <w:lang w:val="de-DE"/>
        </w:rPr>
        <w:t>ispo</w:t>
      </w:r>
      <w:r w:rsidRPr="00E404EB">
        <w:rPr>
          <w:sz w:val="24"/>
        </w:rPr>
        <w:t>@</w:t>
      </w:r>
      <w:r>
        <w:rPr>
          <w:sz w:val="24"/>
          <w:lang w:val="de-DE"/>
        </w:rPr>
        <w:t>otenet</w:t>
      </w:r>
      <w:r w:rsidRPr="00E404EB">
        <w:rPr>
          <w:sz w:val="24"/>
        </w:rPr>
        <w:t>.</w:t>
      </w:r>
      <w:r>
        <w:rPr>
          <w:sz w:val="24"/>
          <w:lang w:val="de-DE"/>
        </w:rPr>
        <w:t>gr</w:t>
      </w:r>
    </w:p>
    <w:p w:rsidR="00000000" w:rsidRPr="00E404EB" w:rsidRDefault="00E404EB">
      <w:pPr>
        <w:jc w:val="both"/>
        <w:rPr>
          <w:sz w:val="24"/>
          <w:szCs w:val="24"/>
        </w:rPr>
      </w:pPr>
      <w:r w:rsidRPr="00E404EB">
        <w:rPr>
          <w:sz w:val="24"/>
          <w:szCs w:val="24"/>
          <w:lang w:val="en-US"/>
        </w:rPr>
        <w:t>site</w:t>
      </w:r>
      <w:r w:rsidRPr="00E404EB">
        <w:rPr>
          <w:sz w:val="24"/>
          <w:szCs w:val="24"/>
        </w:rPr>
        <w:t xml:space="preserve">: </w:t>
      </w:r>
      <w:r w:rsidRPr="00E404EB">
        <w:rPr>
          <w:sz w:val="24"/>
          <w:szCs w:val="24"/>
          <w:lang w:val="en-US"/>
        </w:rPr>
        <w:t>ispyrgou</w:t>
      </w:r>
      <w:r w:rsidRPr="00E404EB">
        <w:rPr>
          <w:sz w:val="24"/>
          <w:szCs w:val="24"/>
        </w:rPr>
        <w:t>.</w:t>
      </w:r>
      <w:r w:rsidRPr="00E404EB">
        <w:rPr>
          <w:sz w:val="24"/>
          <w:szCs w:val="24"/>
          <w:lang w:val="en-US"/>
        </w:rPr>
        <w:t>gr</w:t>
      </w:r>
    </w:p>
    <w:p w:rsidR="00000000" w:rsidRDefault="00473064">
      <w:pPr>
        <w:jc w:val="both"/>
        <w:rPr>
          <w:sz w:val="28"/>
        </w:rPr>
      </w:pPr>
    </w:p>
    <w:p w:rsidR="00000000" w:rsidRPr="00E404EB" w:rsidRDefault="00473064">
      <w:pPr>
        <w:rPr>
          <w:sz w:val="24"/>
        </w:rPr>
      </w:pPr>
    </w:p>
    <w:p w:rsidR="00E404EB" w:rsidRPr="00E404EB" w:rsidRDefault="00E404EB">
      <w:pPr>
        <w:rPr>
          <w:sz w:val="24"/>
        </w:rPr>
      </w:pPr>
    </w:p>
    <w:p w:rsidR="00E404EB" w:rsidRPr="00E404EB" w:rsidRDefault="00E404EB">
      <w:pPr>
        <w:rPr>
          <w:sz w:val="24"/>
        </w:rPr>
      </w:pPr>
    </w:p>
    <w:p w:rsidR="00E404EB" w:rsidRPr="00E404EB" w:rsidRDefault="00E404EB" w:rsidP="00E404EB">
      <w:pPr>
        <w:jc w:val="center"/>
        <w:rPr>
          <w:b/>
          <w:sz w:val="24"/>
        </w:rPr>
      </w:pPr>
      <w:r w:rsidRPr="00E404EB">
        <w:rPr>
          <w:b/>
          <w:sz w:val="24"/>
        </w:rPr>
        <w:t>ΔΕΛΤΙΟ  ΤΥΠΟΥ</w:t>
      </w:r>
    </w:p>
    <w:p w:rsidR="00E404EB" w:rsidRDefault="00E404EB">
      <w:pPr>
        <w:rPr>
          <w:sz w:val="24"/>
        </w:rPr>
      </w:pPr>
    </w:p>
    <w:p w:rsidR="00E404EB" w:rsidRDefault="00E404EB" w:rsidP="00E404EB">
      <w:pPr>
        <w:jc w:val="both"/>
        <w:rPr>
          <w:sz w:val="24"/>
        </w:rPr>
      </w:pPr>
    </w:p>
    <w:p w:rsidR="00E404EB" w:rsidRDefault="00E404EB" w:rsidP="00E404EB">
      <w:pPr>
        <w:ind w:firstLine="708"/>
        <w:jc w:val="both"/>
        <w:rPr>
          <w:sz w:val="24"/>
        </w:rPr>
      </w:pPr>
      <w:r>
        <w:rPr>
          <w:sz w:val="24"/>
        </w:rPr>
        <w:t xml:space="preserve">Ο  Ιατρικός  Σύλλογος  Πύργου-Ολυμπίας  στηρίζει  τις κινητοποιήσεις  και την </w:t>
      </w:r>
      <w:r w:rsidR="00C3502F">
        <w:rPr>
          <w:sz w:val="24"/>
        </w:rPr>
        <w:t xml:space="preserve"> 24ωρη υγειονο</w:t>
      </w:r>
      <w:r>
        <w:rPr>
          <w:sz w:val="24"/>
        </w:rPr>
        <w:t xml:space="preserve">μική  απεργία που έχουν  κυρήξει  για σήμερα Παρασκευή  7-6-2013 </w:t>
      </w:r>
      <w:r w:rsidR="00C3502F">
        <w:rPr>
          <w:sz w:val="24"/>
        </w:rPr>
        <w:t xml:space="preserve"> οι, </w:t>
      </w:r>
      <w:r>
        <w:rPr>
          <w:sz w:val="24"/>
        </w:rPr>
        <w:t xml:space="preserve"> ΟΕΝΓΕ, ΠΟΣΕΥΠΙΚΑ  και ΠΟΕΔΗΝ.</w:t>
      </w:r>
    </w:p>
    <w:p w:rsidR="00E404EB" w:rsidRDefault="00E404EB" w:rsidP="00E404EB">
      <w:pPr>
        <w:jc w:val="both"/>
        <w:rPr>
          <w:sz w:val="24"/>
        </w:rPr>
      </w:pPr>
      <w:r>
        <w:rPr>
          <w:sz w:val="24"/>
        </w:rPr>
        <w:tab/>
        <w:t>Οι πιο πάνω υγειονομικοί φορείς αλλά και οι Ιατρικοί Σύλλογοι σε όλη τη χώρα έχουν ήδη  αναφερθεί στις τραγικές  ελλείψεις ιατρών από το ΕΣΥ  αλλά και από άλλους φορείς  δημόσιας  υγείας, που δυσκολεύουν  όλο και περισσότερο τους συμπολίτες μας  στην αναζήτηση  ιατρικών υπηρεσιών υγείας, σε όλα τα επίπεδα.</w:t>
      </w:r>
    </w:p>
    <w:p w:rsidR="00E404EB" w:rsidRDefault="0089263E" w:rsidP="00E404EB">
      <w:pPr>
        <w:jc w:val="both"/>
        <w:rPr>
          <w:sz w:val="24"/>
        </w:rPr>
      </w:pPr>
      <w:r>
        <w:rPr>
          <w:sz w:val="24"/>
        </w:rPr>
        <w:tab/>
      </w:r>
      <w:r w:rsidR="000F0E8E">
        <w:rPr>
          <w:sz w:val="24"/>
        </w:rPr>
        <w:t xml:space="preserve">Είναι δυστυχώς γνωστή </w:t>
      </w:r>
      <w:r w:rsidR="00E404EB">
        <w:rPr>
          <w:sz w:val="24"/>
        </w:rPr>
        <w:t xml:space="preserve"> η δυσλειτουργία στα περισσότερα </w:t>
      </w:r>
      <w:r w:rsidR="00FE18F0">
        <w:rPr>
          <w:sz w:val="24"/>
        </w:rPr>
        <w:t>δημό</w:t>
      </w:r>
      <w:r>
        <w:rPr>
          <w:sz w:val="24"/>
        </w:rPr>
        <w:t xml:space="preserve">σια </w:t>
      </w:r>
      <w:r w:rsidR="00E404EB">
        <w:rPr>
          <w:sz w:val="24"/>
        </w:rPr>
        <w:t>Νοσοκομ</w:t>
      </w:r>
      <w:r w:rsidR="000F0E8E">
        <w:rPr>
          <w:sz w:val="24"/>
        </w:rPr>
        <w:t>ε</w:t>
      </w:r>
      <w:r w:rsidR="00E404EB">
        <w:rPr>
          <w:sz w:val="24"/>
        </w:rPr>
        <w:t>ία και Κλινικές της χώρας</w:t>
      </w:r>
      <w:r w:rsidR="00FE18F0">
        <w:rPr>
          <w:sz w:val="24"/>
        </w:rPr>
        <w:t xml:space="preserve"> </w:t>
      </w:r>
      <w:r w:rsidR="00E404EB">
        <w:rPr>
          <w:sz w:val="24"/>
        </w:rPr>
        <w:t>αλλά και στο Γενικό Νοσοκομείο Ηλείας,</w:t>
      </w:r>
      <w:r w:rsidR="00FE18F0">
        <w:rPr>
          <w:sz w:val="24"/>
        </w:rPr>
        <w:t xml:space="preserve"> λόγω  των μεγάλων ελλείψεων  σε ιατρικό και υγειονομικό προσωπικό</w:t>
      </w:r>
      <w:r w:rsidR="00C3502F">
        <w:rPr>
          <w:sz w:val="24"/>
        </w:rPr>
        <w:t xml:space="preserve"> </w:t>
      </w:r>
      <w:r w:rsidR="00FE18F0">
        <w:rPr>
          <w:sz w:val="24"/>
        </w:rPr>
        <w:t>που δημιουργούν προβλήματα κυρίως στις</w:t>
      </w:r>
      <w:r w:rsidR="00C3502F">
        <w:rPr>
          <w:sz w:val="24"/>
        </w:rPr>
        <w:t xml:space="preserve"> εφημερίες.</w:t>
      </w:r>
      <w:r w:rsidR="00FE18F0">
        <w:rPr>
          <w:sz w:val="24"/>
        </w:rPr>
        <w:t xml:space="preserve"> </w:t>
      </w:r>
    </w:p>
    <w:p w:rsidR="00C3502F" w:rsidRDefault="00C3502F" w:rsidP="00E404EB">
      <w:pPr>
        <w:jc w:val="both"/>
        <w:rPr>
          <w:sz w:val="24"/>
        </w:rPr>
      </w:pPr>
    </w:p>
    <w:p w:rsidR="00E404EB" w:rsidRDefault="00E404EB" w:rsidP="00E404EB">
      <w:pPr>
        <w:jc w:val="both"/>
        <w:rPr>
          <w:sz w:val="24"/>
        </w:rPr>
      </w:pPr>
      <w:r>
        <w:rPr>
          <w:sz w:val="24"/>
        </w:rPr>
        <w:tab/>
        <w:t xml:space="preserve">Ζητούμε την άμεση στελέχωση  όλων των υπηρεσιών υγείας, την επάρκεια σε υγειονομικό υλικό όλων  των δημόσιων Νοσοκομείων και την άμεση  καταβολή  των οφειλών από  δεδουλευμένες  υπηρεσίας  υγείας. </w:t>
      </w:r>
    </w:p>
    <w:p w:rsidR="00E404EB" w:rsidRDefault="00E404EB">
      <w:pPr>
        <w:rPr>
          <w:sz w:val="24"/>
        </w:rPr>
      </w:pPr>
    </w:p>
    <w:p w:rsidR="00E404EB" w:rsidRDefault="00E404EB" w:rsidP="00E404EB">
      <w:pPr>
        <w:jc w:val="center"/>
        <w:rPr>
          <w:sz w:val="24"/>
        </w:rPr>
      </w:pPr>
      <w:r>
        <w:rPr>
          <w:sz w:val="24"/>
        </w:rPr>
        <w:t>Για το Δ.Σ. του   Ι.Σ.Π.Ο.</w:t>
      </w:r>
    </w:p>
    <w:p w:rsidR="00E404EB" w:rsidRDefault="00E404EB">
      <w:pPr>
        <w:rPr>
          <w:sz w:val="24"/>
        </w:rPr>
      </w:pPr>
    </w:p>
    <w:p w:rsidR="00E404EB" w:rsidRDefault="00E404EB">
      <w:pPr>
        <w:rPr>
          <w:sz w:val="24"/>
        </w:rPr>
      </w:pPr>
      <w:r>
        <w:rPr>
          <w:sz w:val="24"/>
        </w:rPr>
        <w:tab/>
        <w:t>Ο  Πρόεδρος</w:t>
      </w:r>
      <w:r>
        <w:rPr>
          <w:sz w:val="24"/>
        </w:rPr>
        <w:tab/>
      </w:r>
      <w:r>
        <w:rPr>
          <w:sz w:val="24"/>
        </w:rPr>
        <w:tab/>
      </w:r>
      <w:r>
        <w:rPr>
          <w:sz w:val="24"/>
        </w:rPr>
        <w:tab/>
      </w:r>
      <w:r>
        <w:rPr>
          <w:sz w:val="24"/>
        </w:rPr>
        <w:tab/>
      </w:r>
      <w:r>
        <w:rPr>
          <w:sz w:val="24"/>
        </w:rPr>
        <w:tab/>
      </w:r>
      <w:r>
        <w:rPr>
          <w:sz w:val="24"/>
        </w:rPr>
        <w:tab/>
      </w:r>
      <w:r>
        <w:rPr>
          <w:sz w:val="24"/>
        </w:rPr>
        <w:tab/>
        <w:t>Ο  Γεν. Γραμματέας</w:t>
      </w:r>
    </w:p>
    <w:p w:rsidR="00E404EB" w:rsidRDefault="00E404EB">
      <w:pPr>
        <w:rPr>
          <w:sz w:val="24"/>
        </w:rPr>
      </w:pPr>
    </w:p>
    <w:p w:rsidR="00E404EB" w:rsidRPr="00E404EB" w:rsidRDefault="00E404EB">
      <w:pPr>
        <w:rPr>
          <w:sz w:val="24"/>
        </w:rPr>
      </w:pPr>
      <w:r>
        <w:rPr>
          <w:sz w:val="24"/>
        </w:rPr>
        <w:t xml:space="preserve">         Νίκος  Γαλανόπουλος</w:t>
      </w:r>
      <w:r>
        <w:rPr>
          <w:sz w:val="24"/>
        </w:rPr>
        <w:tab/>
      </w:r>
      <w:r>
        <w:rPr>
          <w:sz w:val="24"/>
        </w:rPr>
        <w:tab/>
      </w:r>
      <w:r>
        <w:rPr>
          <w:sz w:val="24"/>
        </w:rPr>
        <w:tab/>
      </w:r>
      <w:r>
        <w:rPr>
          <w:sz w:val="24"/>
        </w:rPr>
        <w:tab/>
      </w:r>
      <w:r>
        <w:rPr>
          <w:sz w:val="24"/>
        </w:rPr>
        <w:tab/>
      </w:r>
      <w:r>
        <w:rPr>
          <w:sz w:val="24"/>
        </w:rPr>
        <w:tab/>
        <w:t xml:space="preserve">   Ιωάννης  Δάρας </w:t>
      </w:r>
    </w:p>
    <w:p w:rsidR="00000000" w:rsidRDefault="00473064">
      <w:pPr>
        <w:rPr>
          <w:sz w:val="24"/>
        </w:rPr>
      </w:pPr>
    </w:p>
    <w:p w:rsidR="00000000" w:rsidRDefault="00473064">
      <w:pPr>
        <w:pStyle w:val="anUanaoioeooao"/>
        <w:ind w:left="-426"/>
        <w:jc w:val="both"/>
        <w:rPr>
          <w:rFonts w:ascii="Times New Roman" w:hAnsi="Times New Roman"/>
          <w:sz w:val="24"/>
        </w:rPr>
      </w:pPr>
      <w:r>
        <w:rPr>
          <w:sz w:val="24"/>
        </w:rPr>
        <w:tab/>
      </w:r>
      <w:r>
        <w:rPr>
          <w:sz w:val="24"/>
        </w:rPr>
        <w:tab/>
      </w:r>
      <w:r>
        <w:rPr>
          <w:sz w:val="24"/>
        </w:rPr>
        <w:tab/>
      </w:r>
      <w:r>
        <w:rPr>
          <w:rFonts w:ascii="Times New Roman" w:hAnsi="Times New Roman"/>
          <w:sz w:val="24"/>
        </w:rPr>
        <w:tab/>
      </w:r>
    </w:p>
    <w:p w:rsidR="00000000" w:rsidRDefault="00473064">
      <w:pPr>
        <w:pStyle w:val="anUanaoioeooao"/>
        <w:ind w:left="-426"/>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000000" w:rsidRDefault="00473064">
      <w:pPr>
        <w:jc w:val="both"/>
        <w:rPr>
          <w:sz w:val="24"/>
        </w:rPr>
      </w:pPr>
      <w:r>
        <w:rPr>
          <w:sz w:val="24"/>
        </w:rPr>
        <w:tab/>
      </w:r>
      <w:r>
        <w:rPr>
          <w:sz w:val="24"/>
        </w:rPr>
        <w:tab/>
      </w:r>
      <w:r>
        <w:rPr>
          <w:sz w:val="24"/>
        </w:rPr>
        <w:tab/>
      </w:r>
      <w:r>
        <w:rPr>
          <w:sz w:val="24"/>
        </w:rPr>
        <w:tab/>
        <w:t xml:space="preserve"> </w:t>
      </w:r>
    </w:p>
    <w:p w:rsidR="00000000" w:rsidRDefault="00473064">
      <w:pPr>
        <w:jc w:val="both"/>
        <w:rPr>
          <w:sz w:val="24"/>
        </w:rPr>
      </w:pPr>
    </w:p>
    <w:p w:rsidR="00000000" w:rsidRDefault="00473064">
      <w:pPr>
        <w:jc w:val="both"/>
        <w:rPr>
          <w:sz w:val="24"/>
        </w:rPr>
      </w:pPr>
    </w:p>
    <w:p w:rsidR="00000000" w:rsidRDefault="00473064">
      <w:pPr>
        <w:jc w:val="both"/>
        <w:rPr>
          <w:sz w:val="24"/>
        </w:rPr>
      </w:pPr>
      <w:r>
        <w:rPr>
          <w:sz w:val="24"/>
        </w:rPr>
        <w:tab/>
      </w: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both"/>
        <w:rPr>
          <w:sz w:val="24"/>
        </w:rPr>
      </w:pPr>
    </w:p>
    <w:p w:rsidR="00000000" w:rsidRDefault="00473064">
      <w:pPr>
        <w:jc w:val="center"/>
        <w:rPr>
          <w:sz w:val="24"/>
        </w:rPr>
      </w:pPr>
    </w:p>
    <w:p w:rsidR="00000000" w:rsidRDefault="00473064">
      <w:pPr>
        <w:jc w:val="center"/>
        <w:rPr>
          <w:sz w:val="24"/>
        </w:rPr>
      </w:pPr>
    </w:p>
    <w:p w:rsidR="00000000" w:rsidRDefault="00473064">
      <w:pPr>
        <w:rPr>
          <w:sz w:val="24"/>
        </w:rPr>
      </w:pPr>
    </w:p>
    <w:p w:rsidR="00000000" w:rsidRDefault="00473064">
      <w:pPr>
        <w:rPr>
          <w:sz w:val="24"/>
        </w:rPr>
      </w:pPr>
    </w:p>
    <w:p w:rsidR="00000000" w:rsidRDefault="00473064">
      <w:pPr>
        <w:rPr>
          <w:sz w:val="24"/>
        </w:rPr>
      </w:pPr>
    </w:p>
    <w:p w:rsidR="00000000" w:rsidRDefault="00473064">
      <w:pPr>
        <w:rPr>
          <w:sz w:val="24"/>
        </w:rPr>
      </w:pPr>
    </w:p>
    <w:p w:rsidR="00000000" w:rsidRDefault="00473064">
      <w:pPr>
        <w:jc w:val="both"/>
        <w:rPr>
          <w:sz w:val="24"/>
        </w:rPr>
      </w:pPr>
      <w:r>
        <w:rPr>
          <w:sz w:val="24"/>
        </w:rPr>
        <w:tab/>
      </w:r>
      <w:r>
        <w:rPr>
          <w:sz w:val="24"/>
        </w:rPr>
        <w:tab/>
      </w:r>
      <w:r>
        <w:rPr>
          <w:sz w:val="24"/>
        </w:rPr>
        <w:tab/>
      </w:r>
      <w:r>
        <w:rPr>
          <w:sz w:val="24"/>
        </w:rPr>
        <w:tab/>
      </w:r>
      <w:r>
        <w:rPr>
          <w:sz w:val="24"/>
        </w:rPr>
        <w:tab/>
      </w:r>
    </w:p>
    <w:p w:rsidR="00000000" w:rsidRDefault="00473064">
      <w:pPr>
        <w:jc w:val="both"/>
        <w:rPr>
          <w:sz w:val="24"/>
        </w:rPr>
      </w:pPr>
      <w:r>
        <w:rPr>
          <w:sz w:val="24"/>
        </w:rPr>
        <w:tab/>
      </w:r>
    </w:p>
    <w:p w:rsidR="00000000" w:rsidRDefault="00473064">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000000" w:rsidRDefault="00473064">
      <w:pPr>
        <w:jc w:val="both"/>
        <w:rPr>
          <w:sz w:val="24"/>
        </w:rPr>
      </w:pPr>
    </w:p>
    <w:p w:rsidR="00000000" w:rsidRDefault="00473064">
      <w:pPr>
        <w:jc w:val="center"/>
        <w:rPr>
          <w:sz w:val="24"/>
        </w:rPr>
      </w:pPr>
    </w:p>
    <w:p w:rsidR="00000000" w:rsidRDefault="00473064">
      <w:pPr>
        <w:jc w:val="center"/>
        <w:rPr>
          <w:sz w:val="24"/>
        </w:rPr>
      </w:pPr>
    </w:p>
    <w:p w:rsidR="00000000" w:rsidRDefault="00473064">
      <w:pPr>
        <w:jc w:val="center"/>
        <w:rPr>
          <w:sz w:val="24"/>
        </w:rPr>
      </w:pPr>
    </w:p>
    <w:p w:rsidR="00473064" w:rsidRDefault="00473064">
      <w:pPr>
        <w:jc w:val="center"/>
        <w:rPr>
          <w:sz w:val="24"/>
        </w:rPr>
      </w:pPr>
    </w:p>
    <w:sectPr w:rsidR="00473064" w:rsidSect="00E404EB">
      <w:footerReference w:type="default" r:id="rId7"/>
      <w:pgSz w:w="11909" w:h="16834"/>
      <w:pgMar w:top="1304" w:right="1588"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64" w:rsidRDefault="00473064">
      <w:r>
        <w:separator/>
      </w:r>
    </w:p>
  </w:endnote>
  <w:endnote w:type="continuationSeparator" w:id="1">
    <w:p w:rsidR="00473064" w:rsidRDefault="00473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3064">
    <w:pPr>
      <w:pStyle w:val="a3"/>
      <w:framePr w:wrap="auto" w:vAnchor="text" w:hAnchor="margin" w:xAlign="right" w:y="1"/>
      <w:rPr>
        <w:rStyle w:val="a4"/>
      </w:rPr>
    </w:pPr>
  </w:p>
  <w:p w:rsidR="00000000" w:rsidRDefault="00473064">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64" w:rsidRDefault="00473064">
      <w:r>
        <w:separator/>
      </w:r>
    </w:p>
  </w:footnote>
  <w:footnote w:type="continuationSeparator" w:id="1">
    <w:p w:rsidR="00473064" w:rsidRDefault="00473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E404EB"/>
    <w:rsid w:val="000F0E8E"/>
    <w:rsid w:val="00473064"/>
    <w:rsid w:val="0089263E"/>
    <w:rsid w:val="00C3502F"/>
    <w:rsid w:val="00E404EB"/>
    <w:rsid w:val="00FE18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character" w:customStyle="1" w:styleId="Hyperlink">
    <w:name w:val="Hyperlink"/>
    <w:basedOn w:val="a0"/>
    <w:rPr>
      <w:color w:val="0000FF"/>
      <w:u w:val="single"/>
    </w:rPr>
  </w:style>
  <w:style w:type="paragraph" w:customStyle="1" w:styleId="anUanaoioeooao">
    <w:name w:val="?anUanaoio e?ooao"/>
    <w:basedOn w:val="a"/>
    <w:pPr>
      <w:spacing w:after="200" w:line="276" w:lineRule="auto"/>
      <w:ind w:left="720"/>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213</Words>
  <Characters>1154</Characters>
  <Application>Microsoft Office Word</Application>
  <DocSecurity>0</DocSecurity>
  <Lines>9</Lines>
  <Paragraphs>2</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2</cp:revision>
  <cp:lastPrinted>2011-04-13T09:19:00Z</cp:lastPrinted>
  <dcterms:created xsi:type="dcterms:W3CDTF">2013-06-07T09:53:00Z</dcterms:created>
  <dcterms:modified xsi:type="dcterms:W3CDTF">2013-06-07T09:53:00Z</dcterms:modified>
</cp:coreProperties>
</file>