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C519F2" w:rsidRDefault="00E84FC3" w:rsidP="00E84FC3">
      <w:pPr>
        <w:rPr>
          <w:rFonts w:asciiTheme="majorHAnsi" w:hAnsiTheme="majorHAnsi"/>
          <w:sz w:val="28"/>
          <w:szCs w:val="28"/>
        </w:rPr>
      </w:pPr>
      <w:r>
        <w:rPr>
          <w:rFonts w:asciiTheme="minorHAnsi" w:hAnsiTheme="minorHAnsi"/>
          <w:sz w:val="25"/>
          <w:szCs w:val="25"/>
        </w:rPr>
        <w:t xml:space="preserve">                                                                                     </w:t>
      </w:r>
      <w:r w:rsidR="00907F27">
        <w:rPr>
          <w:rFonts w:asciiTheme="minorHAnsi" w:hAnsiTheme="minorHAnsi"/>
          <w:sz w:val="25"/>
          <w:szCs w:val="25"/>
        </w:rPr>
        <w:t xml:space="preserve">              </w:t>
      </w:r>
      <w:r>
        <w:rPr>
          <w:rFonts w:asciiTheme="minorHAnsi" w:hAnsiTheme="minorHAnsi"/>
          <w:sz w:val="25"/>
          <w:szCs w:val="25"/>
        </w:rPr>
        <w:t xml:space="preserve"> </w:t>
      </w:r>
      <w:r w:rsidR="00C519F2" w:rsidRPr="00CF2CA3">
        <w:rPr>
          <w:rFonts w:asciiTheme="majorHAnsi" w:hAnsiTheme="majorHAnsi"/>
          <w:sz w:val="28"/>
          <w:szCs w:val="28"/>
        </w:rPr>
        <w:t xml:space="preserve">Πύργος </w:t>
      </w:r>
      <w:r w:rsidR="00C90C7A" w:rsidRPr="00CF2CA3">
        <w:rPr>
          <w:rFonts w:asciiTheme="majorHAnsi" w:hAnsiTheme="majorHAnsi"/>
          <w:sz w:val="28"/>
          <w:szCs w:val="28"/>
        </w:rPr>
        <w:t xml:space="preserve"> </w:t>
      </w:r>
      <w:r w:rsidR="00ED1507" w:rsidRPr="00CF2CA3">
        <w:rPr>
          <w:rFonts w:asciiTheme="majorHAnsi" w:hAnsiTheme="majorHAnsi"/>
          <w:sz w:val="28"/>
          <w:szCs w:val="28"/>
        </w:rPr>
        <w:t xml:space="preserve"> </w:t>
      </w:r>
      <w:r w:rsidR="002F4C2A">
        <w:rPr>
          <w:rFonts w:asciiTheme="majorHAnsi" w:hAnsiTheme="majorHAnsi"/>
          <w:sz w:val="28"/>
          <w:szCs w:val="28"/>
        </w:rPr>
        <w:t>12-04-2017</w:t>
      </w:r>
    </w:p>
    <w:p w:rsidR="00CF2CA3" w:rsidRDefault="002F4C2A" w:rsidP="00E84FC3">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 xml:space="preserve">         Α.Π.:  </w:t>
      </w:r>
      <w:r w:rsidR="00B258DA">
        <w:rPr>
          <w:rFonts w:asciiTheme="majorHAnsi" w:hAnsiTheme="majorHAnsi"/>
          <w:sz w:val="28"/>
          <w:szCs w:val="28"/>
        </w:rPr>
        <w:t>528</w:t>
      </w:r>
      <w:r>
        <w:rPr>
          <w:rFonts w:asciiTheme="majorHAnsi" w:hAnsiTheme="majorHAnsi"/>
          <w:sz w:val="28"/>
          <w:szCs w:val="28"/>
        </w:rPr>
        <w:t xml:space="preserve"> </w:t>
      </w:r>
    </w:p>
    <w:p w:rsidR="002F4C2A" w:rsidRPr="00B258DA" w:rsidRDefault="00216F5A" w:rsidP="00E84FC3">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p>
    <w:p w:rsidR="00CF2CA3" w:rsidRDefault="00216F5A" w:rsidP="002F4C2A">
      <w:pPr>
        <w:ind w:left="2160" w:firstLine="720"/>
        <w:rPr>
          <w:rFonts w:asciiTheme="majorHAnsi" w:hAnsiTheme="majorHAnsi"/>
          <w:b/>
          <w:sz w:val="36"/>
          <w:szCs w:val="36"/>
        </w:rPr>
      </w:pPr>
      <w:r>
        <w:rPr>
          <w:rFonts w:asciiTheme="majorHAnsi" w:hAnsiTheme="majorHAnsi"/>
          <w:b/>
          <w:sz w:val="36"/>
          <w:szCs w:val="36"/>
        </w:rPr>
        <w:t xml:space="preserve"> </w:t>
      </w:r>
      <w:r w:rsidR="00B258DA">
        <w:rPr>
          <w:rFonts w:asciiTheme="majorHAnsi" w:hAnsiTheme="majorHAnsi"/>
          <w:b/>
          <w:sz w:val="36"/>
          <w:szCs w:val="36"/>
        </w:rPr>
        <w:t xml:space="preserve">   </w:t>
      </w:r>
      <w:r w:rsidRPr="00216F5A">
        <w:rPr>
          <w:rFonts w:asciiTheme="majorHAnsi" w:hAnsiTheme="majorHAnsi"/>
          <w:b/>
          <w:sz w:val="36"/>
          <w:szCs w:val="36"/>
        </w:rPr>
        <w:t xml:space="preserve">ΔΕΛΤΙΟ  ΤΥΠΟΥ </w:t>
      </w:r>
      <w:r w:rsidR="002F4C2A">
        <w:rPr>
          <w:rFonts w:asciiTheme="majorHAnsi" w:hAnsiTheme="majorHAnsi"/>
          <w:b/>
          <w:sz w:val="36"/>
          <w:szCs w:val="36"/>
        </w:rPr>
        <w:t xml:space="preserve"> </w:t>
      </w:r>
    </w:p>
    <w:p w:rsidR="002F4C2A" w:rsidRDefault="002F4C2A" w:rsidP="002F4C2A">
      <w:pPr>
        <w:rPr>
          <w:rFonts w:asciiTheme="majorHAnsi" w:hAnsiTheme="majorHAnsi"/>
          <w:b/>
          <w:sz w:val="36"/>
          <w:szCs w:val="36"/>
        </w:rPr>
      </w:pPr>
      <w:r>
        <w:rPr>
          <w:rFonts w:asciiTheme="majorHAnsi" w:hAnsiTheme="majorHAnsi"/>
          <w:b/>
          <w:sz w:val="36"/>
          <w:szCs w:val="36"/>
        </w:rPr>
        <w:t xml:space="preserve">           ΓΙΑ ΥΠΟΛΕΙΤΟΥΡΓΙΑ  ΜΕΘ ΣΤΗ Ν.Μ. ΠΥΡΓΟΥ </w:t>
      </w:r>
    </w:p>
    <w:p w:rsidR="002F4C2A" w:rsidRPr="00216F5A" w:rsidRDefault="002F4C2A" w:rsidP="00E84FC3">
      <w:pPr>
        <w:rPr>
          <w:rFonts w:asciiTheme="majorHAnsi" w:hAnsiTheme="majorHAnsi"/>
          <w:b/>
          <w:sz w:val="36"/>
          <w:szCs w:val="36"/>
        </w:rPr>
      </w:pPr>
    </w:p>
    <w:p w:rsidR="00B258DA" w:rsidRDefault="00657E92" w:rsidP="00B258DA">
      <w:pPr>
        <w:ind w:firstLine="720"/>
        <w:jc w:val="both"/>
        <w:rPr>
          <w:rFonts w:asciiTheme="majorHAnsi" w:hAnsiTheme="majorHAnsi"/>
          <w:b/>
          <w:sz w:val="28"/>
          <w:szCs w:val="28"/>
        </w:rPr>
      </w:pPr>
      <w:r w:rsidRPr="002F4C2A">
        <w:rPr>
          <w:rFonts w:asciiTheme="majorHAnsi" w:hAnsiTheme="majorHAnsi"/>
          <w:sz w:val="28"/>
          <w:szCs w:val="28"/>
        </w:rPr>
        <w:t xml:space="preserve">Ο </w:t>
      </w:r>
      <w:r w:rsidR="002F4C2A">
        <w:rPr>
          <w:rFonts w:asciiTheme="majorHAnsi" w:hAnsiTheme="majorHAnsi"/>
          <w:sz w:val="28"/>
          <w:szCs w:val="28"/>
        </w:rPr>
        <w:t xml:space="preserve"> Ιατρικός Σύλλογος Πύργου-Ολυμπίας </w:t>
      </w:r>
      <w:r w:rsidRPr="002F4C2A">
        <w:rPr>
          <w:rFonts w:asciiTheme="majorHAnsi" w:hAnsiTheme="majorHAnsi"/>
          <w:sz w:val="28"/>
          <w:szCs w:val="28"/>
        </w:rPr>
        <w:t xml:space="preserve"> εκφράζει την έντονη ανησυχία του για την επαπειλούμενη παύση λειτουργίας της  Μονάδας Εντατικής Θεραπείας  της Νοσηλευτικής Μονάδας Πύργου, λόγω έλλειψης  ιατρικού προσωπικού.  Αυτή τη στιγμή η ΜΕΘ </w:t>
      </w:r>
      <w:r w:rsidRPr="002F4C2A">
        <w:rPr>
          <w:rFonts w:asciiTheme="majorHAnsi" w:hAnsiTheme="majorHAnsi"/>
          <w:b/>
          <w:sz w:val="28"/>
          <w:szCs w:val="28"/>
        </w:rPr>
        <w:t>διαθέτει δυο μόνο ειδικούς ιατρούς</w:t>
      </w:r>
      <w:r w:rsidR="002F4C2A">
        <w:rPr>
          <w:rFonts w:asciiTheme="majorHAnsi" w:hAnsiTheme="majorHAnsi"/>
          <w:b/>
          <w:sz w:val="28"/>
          <w:szCs w:val="28"/>
        </w:rPr>
        <w:t xml:space="preserve"> </w:t>
      </w:r>
      <w:r w:rsidR="002F4C2A">
        <w:rPr>
          <w:rFonts w:asciiTheme="majorHAnsi" w:hAnsiTheme="majorHAnsi"/>
          <w:sz w:val="28"/>
          <w:szCs w:val="28"/>
        </w:rPr>
        <w:t xml:space="preserve">που </w:t>
      </w:r>
      <w:r w:rsidRPr="002F4C2A">
        <w:rPr>
          <w:rFonts w:asciiTheme="majorHAnsi" w:hAnsiTheme="majorHAnsi"/>
          <w:sz w:val="28"/>
          <w:szCs w:val="28"/>
        </w:rPr>
        <w:t xml:space="preserve"> εφημερεύουν</w:t>
      </w:r>
      <w:r w:rsidR="002F4C2A">
        <w:rPr>
          <w:rFonts w:asciiTheme="majorHAnsi" w:hAnsiTheme="majorHAnsi"/>
          <w:sz w:val="28"/>
          <w:szCs w:val="28"/>
        </w:rPr>
        <w:t xml:space="preserve">  ολόκληρο το μήνα ανά δεύτερη ημέρα, </w:t>
      </w:r>
      <w:r w:rsidRPr="002F4C2A">
        <w:rPr>
          <w:rFonts w:asciiTheme="majorHAnsi" w:hAnsiTheme="majorHAnsi"/>
          <w:sz w:val="28"/>
          <w:szCs w:val="28"/>
        </w:rPr>
        <w:t xml:space="preserve"> προκειμένου να παραμείνει σε λειτουργία η Μονάδα όλο το μήνα,</w:t>
      </w:r>
      <w:r w:rsidR="002F4C2A">
        <w:rPr>
          <w:rFonts w:asciiTheme="majorHAnsi" w:hAnsiTheme="majorHAnsi"/>
          <w:sz w:val="28"/>
          <w:szCs w:val="28"/>
        </w:rPr>
        <w:t xml:space="preserve"> με δεδομένο ότι οι πέντε κλίνες που διαθέτει είναι μονίμως γεμάτες.</w:t>
      </w:r>
      <w:r w:rsidRPr="002F4C2A">
        <w:rPr>
          <w:rFonts w:asciiTheme="majorHAnsi" w:hAnsiTheme="majorHAnsi"/>
          <w:sz w:val="28"/>
          <w:szCs w:val="28"/>
        </w:rPr>
        <w:t xml:space="preserve">  Το ιδιαίτερα  επιβαρυμένο αυτό πρόγραμμα εφημεριών, ειδικά σε ένα τόσο απαιτητικό τμήμα όπως η ΜΕΘ, υπερβαίνει κατά πολύ τα όρια  βιολογικής αντοχής ενός ανθρώπου άρα και τα όρια ασφαλούς λειτουργίας της ίδιας της Μονάδας τα οποία σε μεγάλο βαθμό καθορίζονται, ούτως ή άλλως, από την βιολογική, ψυχική, πνευματική αντοχή και ευεξία των ιατρών και του λοιπού προσωπικού σε αυτές. Συνεπώς</w:t>
      </w:r>
      <w:r w:rsidR="00B258DA">
        <w:rPr>
          <w:rFonts w:asciiTheme="majorHAnsi" w:hAnsiTheme="majorHAnsi"/>
          <w:sz w:val="28"/>
          <w:szCs w:val="28"/>
        </w:rPr>
        <w:t>,</w:t>
      </w:r>
      <w:r w:rsidR="002F4C2A">
        <w:rPr>
          <w:rFonts w:asciiTheme="majorHAnsi" w:hAnsiTheme="majorHAnsi"/>
          <w:sz w:val="28"/>
          <w:szCs w:val="28"/>
        </w:rPr>
        <w:t xml:space="preserve"> </w:t>
      </w:r>
      <w:r w:rsidR="002F4C2A" w:rsidRPr="002F4C2A">
        <w:rPr>
          <w:rFonts w:asciiTheme="majorHAnsi" w:hAnsiTheme="majorHAnsi"/>
          <w:b/>
          <w:sz w:val="28"/>
          <w:szCs w:val="28"/>
        </w:rPr>
        <w:t xml:space="preserve">μετά την αποχώρηση  δύο ιατρών που υπηρετούσαν  </w:t>
      </w:r>
      <w:r w:rsidR="002F4C2A">
        <w:rPr>
          <w:rFonts w:asciiTheme="majorHAnsi" w:hAnsiTheme="majorHAnsi"/>
          <w:sz w:val="28"/>
          <w:szCs w:val="28"/>
        </w:rPr>
        <w:t>στ</w:t>
      </w:r>
      <w:r w:rsidRPr="002F4C2A">
        <w:rPr>
          <w:rFonts w:asciiTheme="majorHAnsi" w:hAnsiTheme="majorHAnsi"/>
          <w:sz w:val="28"/>
          <w:szCs w:val="28"/>
        </w:rPr>
        <w:t>η Μονάδα</w:t>
      </w:r>
      <w:r w:rsidR="002F4C2A" w:rsidRPr="002F4C2A">
        <w:rPr>
          <w:rFonts w:asciiTheme="majorHAnsi" w:hAnsiTheme="majorHAnsi"/>
          <w:b/>
          <w:sz w:val="28"/>
          <w:szCs w:val="28"/>
        </w:rPr>
        <w:t>,  η Μονάδα δεν είναι σε θέση να λειτουργεί με στοιχειώδη ασφάλεια και  υπο ιδανικές συνθήκες.</w:t>
      </w:r>
    </w:p>
    <w:p w:rsidR="00657E92" w:rsidRPr="002F4C2A" w:rsidRDefault="00657E92" w:rsidP="00B258DA">
      <w:pPr>
        <w:jc w:val="both"/>
        <w:rPr>
          <w:rFonts w:asciiTheme="majorHAnsi" w:hAnsiTheme="majorHAnsi"/>
          <w:sz w:val="28"/>
          <w:szCs w:val="28"/>
        </w:rPr>
      </w:pPr>
      <w:r w:rsidRPr="002F4C2A">
        <w:rPr>
          <w:rFonts w:asciiTheme="majorHAnsi" w:hAnsiTheme="majorHAnsi"/>
          <w:sz w:val="28"/>
          <w:szCs w:val="28"/>
        </w:rPr>
        <w:t xml:space="preserve"> </w:t>
      </w:r>
      <w:r w:rsidR="002F4C2A">
        <w:rPr>
          <w:rFonts w:asciiTheme="majorHAnsi" w:hAnsiTheme="majorHAnsi"/>
          <w:sz w:val="28"/>
          <w:szCs w:val="28"/>
        </w:rPr>
        <w:t xml:space="preserve">  </w:t>
      </w:r>
      <w:r w:rsidR="00B258DA">
        <w:rPr>
          <w:rFonts w:asciiTheme="majorHAnsi" w:hAnsiTheme="majorHAnsi"/>
          <w:sz w:val="28"/>
          <w:szCs w:val="28"/>
        </w:rPr>
        <w:tab/>
      </w:r>
      <w:r w:rsidR="002F4C2A">
        <w:rPr>
          <w:rFonts w:asciiTheme="majorHAnsi" w:hAnsiTheme="majorHAnsi"/>
          <w:sz w:val="28"/>
          <w:szCs w:val="28"/>
        </w:rPr>
        <w:t xml:space="preserve"> </w:t>
      </w:r>
      <w:r w:rsidRPr="002F4C2A">
        <w:rPr>
          <w:rFonts w:asciiTheme="majorHAnsi" w:hAnsiTheme="majorHAnsi"/>
          <w:sz w:val="28"/>
          <w:szCs w:val="28"/>
        </w:rPr>
        <w:t>Ενδεχόμενη παύση της λειτουργίας της ΜΕΘ συνιστά  σημαντικότατη  υποβάθμιση των παρεχόμενων υπηρεσιών  υγείας στην περιοχή. Υπενθυμίζουμε ότι η ΜΕΘ δεν είναι ένα οποιοδήποτε τμήμα του Νοσοκομείου αλλά το τμήμα στο οποίο νοσηλεύονται κρίσιμα πάσχοντες, μεταξύ ζωής και θανάτου, από την καλή λειτουργία του οποίου εξαρτάται εάν  θα τους κερδίσει η ζωή και όχι ο θάνατος. Υπενθυμίζουμε επίσης ότι</w:t>
      </w:r>
      <w:r w:rsidR="00B258DA">
        <w:rPr>
          <w:rFonts w:asciiTheme="majorHAnsi" w:hAnsiTheme="majorHAnsi"/>
          <w:sz w:val="28"/>
          <w:szCs w:val="28"/>
        </w:rPr>
        <w:t>,</w:t>
      </w:r>
      <w:r w:rsidRPr="002F4C2A">
        <w:rPr>
          <w:rFonts w:asciiTheme="majorHAnsi" w:hAnsiTheme="majorHAnsi"/>
          <w:sz w:val="28"/>
          <w:szCs w:val="28"/>
        </w:rPr>
        <w:t xml:space="preserve"> οι κλίνες ΜΕΘ σπανίζουν σε όλη την Ελλάδα με αποτέλεσμα, σε περίπτωση κατά την οποία  η ΜΕΘ του Πύργου αναστείλει την λειτουργία της, όποιος ασθενής έχει την ατυχία να χρειασθεί νοσηλεία σε ΜΕΘ να έχει και την επιπλέον ατυχία, αυτός και οι οικείοι του, να πρέπει να μεταφερθεί ενδεχομένως και στην άλλη άκρη της Ελλάδας, όπου υπάρχει κρεβάτι, με ό</w:t>
      </w:r>
      <w:r w:rsidR="00B258DA">
        <w:rPr>
          <w:rFonts w:asciiTheme="majorHAnsi" w:hAnsiTheme="majorHAnsi"/>
          <w:sz w:val="28"/>
          <w:szCs w:val="28"/>
        </w:rPr>
        <w:t>,</w:t>
      </w:r>
      <w:r w:rsidRPr="002F4C2A">
        <w:rPr>
          <w:rFonts w:asciiTheme="majorHAnsi" w:hAnsiTheme="majorHAnsi"/>
          <w:sz w:val="28"/>
          <w:szCs w:val="28"/>
        </w:rPr>
        <w:t xml:space="preserve">τι αυτό συνεπάγεται από άποψη   επιβάρυνσης της ήδη βεβαρυμμένης υγείας του, ταλαιπωρίας, οικονομικού κόστους κλπ. </w:t>
      </w:r>
    </w:p>
    <w:p w:rsidR="00657E92" w:rsidRDefault="00657E92" w:rsidP="00B258DA">
      <w:pPr>
        <w:jc w:val="both"/>
        <w:rPr>
          <w:rFonts w:asciiTheme="majorHAnsi" w:hAnsiTheme="majorHAnsi"/>
          <w:sz w:val="28"/>
          <w:szCs w:val="28"/>
        </w:rPr>
      </w:pPr>
      <w:r w:rsidRPr="002F4C2A">
        <w:rPr>
          <w:rFonts w:asciiTheme="majorHAnsi" w:hAnsiTheme="majorHAnsi"/>
          <w:sz w:val="28"/>
          <w:szCs w:val="28"/>
        </w:rPr>
        <w:lastRenderedPageBreak/>
        <w:t xml:space="preserve">      </w:t>
      </w:r>
      <w:r w:rsidR="00B258DA">
        <w:rPr>
          <w:rFonts w:asciiTheme="majorHAnsi" w:hAnsiTheme="majorHAnsi"/>
          <w:sz w:val="28"/>
          <w:szCs w:val="28"/>
        </w:rPr>
        <w:t xml:space="preserve">    </w:t>
      </w:r>
      <w:r w:rsidRPr="002F4C2A">
        <w:rPr>
          <w:rFonts w:asciiTheme="majorHAnsi" w:hAnsiTheme="majorHAnsi"/>
          <w:sz w:val="28"/>
          <w:szCs w:val="28"/>
        </w:rPr>
        <w:t>Για</w:t>
      </w:r>
      <w:r w:rsidR="00B258DA">
        <w:rPr>
          <w:rFonts w:asciiTheme="majorHAnsi" w:hAnsiTheme="majorHAnsi"/>
          <w:sz w:val="28"/>
          <w:szCs w:val="28"/>
        </w:rPr>
        <w:t xml:space="preserve"> τους λόγους αυτούς, ο Ιατρικός Σύλλογος  Πύργου-Ολυμπίας,</w:t>
      </w:r>
      <w:r w:rsidRPr="002F4C2A">
        <w:rPr>
          <w:rFonts w:asciiTheme="majorHAnsi" w:hAnsiTheme="majorHAnsi"/>
          <w:sz w:val="28"/>
          <w:szCs w:val="28"/>
        </w:rPr>
        <w:t xml:space="preserve"> καλεί όλους τους αρμοδίους επί του θέματος  να λάβουν κάθε απαιτούμενο μέτρο με σκοπό η ΜΕΘ Πύργου να στελεχωθεί ξανά επαρκώς,</w:t>
      </w:r>
      <w:r w:rsidR="002F4C2A">
        <w:rPr>
          <w:rFonts w:asciiTheme="majorHAnsi" w:hAnsiTheme="majorHAnsi"/>
          <w:sz w:val="28"/>
          <w:szCs w:val="28"/>
        </w:rPr>
        <w:t xml:space="preserve"> το</w:t>
      </w:r>
      <w:r w:rsidR="00F6436C">
        <w:rPr>
          <w:rFonts w:asciiTheme="majorHAnsi" w:hAnsiTheme="majorHAnsi"/>
          <w:sz w:val="28"/>
          <w:szCs w:val="28"/>
        </w:rPr>
        <w:t xml:space="preserve"> συντομότερο δυνατό, </w:t>
      </w:r>
      <w:r w:rsidR="002F4C2A">
        <w:rPr>
          <w:rFonts w:asciiTheme="majorHAnsi" w:hAnsiTheme="majorHAnsi"/>
          <w:sz w:val="28"/>
          <w:szCs w:val="28"/>
        </w:rPr>
        <w:t xml:space="preserve">με τουλάχιστον έναν επικουρικό ιατρό, </w:t>
      </w:r>
      <w:r w:rsidR="002F4C2A" w:rsidRPr="002F4C2A">
        <w:rPr>
          <w:rFonts w:asciiTheme="majorHAnsi" w:hAnsiTheme="majorHAnsi"/>
          <w:b/>
          <w:sz w:val="28"/>
          <w:szCs w:val="28"/>
        </w:rPr>
        <w:t>αφού οι μόνιμες προσλήψεις  ιατρών  στο Ε.Σ.Υ. έχουν λάβει χαρακτήρα απαγορευτικό</w:t>
      </w:r>
      <w:r w:rsidR="002F4C2A">
        <w:rPr>
          <w:rFonts w:asciiTheme="majorHAnsi" w:hAnsiTheme="majorHAnsi"/>
          <w:sz w:val="28"/>
          <w:szCs w:val="28"/>
        </w:rPr>
        <w:t xml:space="preserve">, </w:t>
      </w:r>
      <w:r w:rsidR="00F6436C">
        <w:rPr>
          <w:rFonts w:asciiTheme="majorHAnsi" w:hAnsiTheme="majorHAnsi"/>
          <w:sz w:val="28"/>
          <w:szCs w:val="28"/>
        </w:rPr>
        <w:t xml:space="preserve"> </w:t>
      </w:r>
      <w:r w:rsidRPr="002F4C2A">
        <w:rPr>
          <w:rFonts w:asciiTheme="majorHAnsi" w:hAnsiTheme="majorHAnsi"/>
          <w:sz w:val="28"/>
          <w:szCs w:val="28"/>
        </w:rPr>
        <w:t>ώστε η λειτουργία της να συνεχισθεί απρόσκοπτα.  Προς το σκοπό αυτό ο Ι</w:t>
      </w:r>
      <w:r w:rsidR="00B258DA">
        <w:rPr>
          <w:rFonts w:asciiTheme="majorHAnsi" w:hAnsiTheme="majorHAnsi"/>
          <w:sz w:val="28"/>
          <w:szCs w:val="28"/>
        </w:rPr>
        <w:t>ατρικός Σύλλογος  Πύργου-Ολυμπίας</w:t>
      </w:r>
      <w:r w:rsidRPr="002F4C2A">
        <w:rPr>
          <w:rFonts w:asciiTheme="majorHAnsi" w:hAnsiTheme="majorHAnsi"/>
          <w:sz w:val="28"/>
          <w:szCs w:val="28"/>
        </w:rPr>
        <w:t xml:space="preserve"> είναι διατεθειμένος  να παράσχει από την πλευρά του και στα πλαίσια των αρμοδι</w:t>
      </w:r>
      <w:r w:rsidR="002F4C2A">
        <w:rPr>
          <w:rFonts w:asciiTheme="majorHAnsi" w:hAnsiTheme="majorHAnsi"/>
          <w:sz w:val="28"/>
          <w:szCs w:val="28"/>
        </w:rPr>
        <w:t>οτήτων του  κάθε δυνατή βοήθεια, πιέζοντας προς κάθε κατεύθυνση για  να δοθεί λύση το συντομότερο.</w:t>
      </w:r>
    </w:p>
    <w:p w:rsidR="002F4C2A" w:rsidRDefault="002F4C2A" w:rsidP="00B258DA">
      <w:pPr>
        <w:jc w:val="both"/>
        <w:rPr>
          <w:rFonts w:asciiTheme="majorHAnsi" w:hAnsiTheme="majorHAnsi"/>
          <w:sz w:val="28"/>
          <w:szCs w:val="28"/>
        </w:rPr>
      </w:pPr>
    </w:p>
    <w:p w:rsidR="00B258DA" w:rsidRPr="002F4C2A" w:rsidRDefault="00B258DA" w:rsidP="00B258DA">
      <w:pPr>
        <w:jc w:val="both"/>
        <w:rPr>
          <w:rFonts w:asciiTheme="majorHAnsi" w:hAnsiTheme="majorHAnsi"/>
          <w:sz w:val="28"/>
          <w:szCs w:val="28"/>
        </w:rPr>
      </w:pPr>
    </w:p>
    <w:p w:rsidR="00D47F7D" w:rsidRDefault="00B258DA" w:rsidP="00D47F7D">
      <w:pPr>
        <w:jc w:val="center"/>
        <w:rPr>
          <w:rFonts w:asciiTheme="majorHAnsi" w:hAnsiTheme="majorHAnsi"/>
          <w:sz w:val="28"/>
          <w:szCs w:val="28"/>
        </w:rPr>
      </w:pPr>
      <w:r>
        <w:rPr>
          <w:rFonts w:asciiTheme="majorHAnsi" w:hAnsiTheme="majorHAnsi"/>
          <w:sz w:val="28"/>
          <w:szCs w:val="28"/>
        </w:rPr>
        <w:t xml:space="preserve">Για το Δ.Σ. </w:t>
      </w:r>
      <w:r w:rsidR="00D47F7D">
        <w:rPr>
          <w:rFonts w:asciiTheme="majorHAnsi" w:hAnsiTheme="majorHAnsi"/>
          <w:sz w:val="28"/>
          <w:szCs w:val="28"/>
        </w:rPr>
        <w:t>του Ιατρικού Συλλόγου Πύργου-Ολυμπίας</w:t>
      </w:r>
    </w:p>
    <w:p w:rsidR="00B258DA" w:rsidRDefault="00B258DA" w:rsidP="00D47F7D">
      <w:pPr>
        <w:jc w:val="center"/>
        <w:rPr>
          <w:rFonts w:asciiTheme="majorHAnsi" w:hAnsiTheme="majorHAnsi"/>
          <w:sz w:val="28"/>
          <w:szCs w:val="28"/>
        </w:rPr>
      </w:pPr>
    </w:p>
    <w:p w:rsidR="00D47F7D" w:rsidRDefault="00D47F7D" w:rsidP="00D47F7D">
      <w:pPr>
        <w:jc w:val="center"/>
        <w:rPr>
          <w:rFonts w:asciiTheme="majorHAnsi" w:hAnsiTheme="majorHAnsi"/>
          <w:sz w:val="28"/>
          <w:szCs w:val="28"/>
        </w:rPr>
      </w:pPr>
    </w:p>
    <w:p w:rsidR="00B258DA" w:rsidRPr="00040127" w:rsidRDefault="00D47F7D" w:rsidP="00D47F7D">
      <w:pPr>
        <w:jc w:val="both"/>
        <w:rPr>
          <w:rFonts w:asciiTheme="majorHAnsi" w:hAnsiTheme="majorHAnsi"/>
          <w:sz w:val="28"/>
          <w:szCs w:val="28"/>
          <w:lang w:val="en-US"/>
        </w:rPr>
      </w:pPr>
      <w:r>
        <w:rPr>
          <w:rFonts w:asciiTheme="majorHAnsi" w:hAnsiTheme="majorHAnsi"/>
          <w:sz w:val="28"/>
          <w:szCs w:val="28"/>
        </w:rPr>
        <w:t xml:space="preserve">    </w:t>
      </w:r>
      <w:r w:rsidR="006F1476">
        <w:rPr>
          <w:rFonts w:asciiTheme="majorHAnsi" w:hAnsiTheme="majorHAnsi"/>
          <w:sz w:val="28"/>
          <w:szCs w:val="28"/>
        </w:rPr>
        <w:t xml:space="preserve">       </w:t>
      </w:r>
      <w:r>
        <w:rPr>
          <w:rFonts w:asciiTheme="majorHAnsi" w:hAnsiTheme="majorHAnsi"/>
          <w:sz w:val="28"/>
          <w:szCs w:val="28"/>
        </w:rPr>
        <w:t xml:space="preserve">Ο  </w:t>
      </w:r>
      <w:r w:rsidR="00B258DA">
        <w:rPr>
          <w:rFonts w:asciiTheme="majorHAnsi" w:hAnsiTheme="majorHAnsi"/>
          <w:sz w:val="28"/>
          <w:szCs w:val="28"/>
        </w:rPr>
        <w:t>Πρόεδρος</w:t>
      </w:r>
      <w:r w:rsidR="00B258DA">
        <w:rPr>
          <w:rFonts w:asciiTheme="majorHAnsi" w:hAnsiTheme="majorHAnsi"/>
          <w:sz w:val="28"/>
          <w:szCs w:val="28"/>
        </w:rPr>
        <w:tab/>
      </w:r>
      <w:r w:rsidR="00B258DA">
        <w:rPr>
          <w:rFonts w:asciiTheme="majorHAnsi" w:hAnsiTheme="majorHAnsi"/>
          <w:sz w:val="28"/>
          <w:szCs w:val="28"/>
        </w:rPr>
        <w:tab/>
      </w:r>
      <w:r w:rsidR="00B258DA">
        <w:rPr>
          <w:rFonts w:asciiTheme="majorHAnsi" w:hAnsiTheme="majorHAnsi"/>
          <w:sz w:val="28"/>
          <w:szCs w:val="28"/>
        </w:rPr>
        <w:tab/>
      </w:r>
      <w:r w:rsidR="00B258DA">
        <w:rPr>
          <w:rFonts w:asciiTheme="majorHAnsi" w:hAnsiTheme="majorHAnsi"/>
          <w:sz w:val="28"/>
          <w:szCs w:val="28"/>
        </w:rPr>
        <w:tab/>
        <w:t xml:space="preserve">       </w:t>
      </w:r>
      <w:r>
        <w:rPr>
          <w:rFonts w:asciiTheme="majorHAnsi" w:hAnsiTheme="majorHAnsi"/>
          <w:sz w:val="28"/>
          <w:szCs w:val="28"/>
        </w:rPr>
        <w:t>Ο  Γεν. Γραμματέας</w:t>
      </w:r>
    </w:p>
    <w:p w:rsidR="00B258DA" w:rsidRDefault="00B258DA" w:rsidP="00D47F7D">
      <w:pPr>
        <w:jc w:val="both"/>
        <w:rPr>
          <w:rFonts w:asciiTheme="majorHAnsi" w:hAnsiTheme="majorHAnsi"/>
          <w:sz w:val="28"/>
          <w:szCs w:val="28"/>
        </w:rPr>
      </w:pPr>
    </w:p>
    <w:p w:rsidR="00D47F7D" w:rsidRDefault="00B258DA" w:rsidP="00D47F7D">
      <w:pPr>
        <w:jc w:val="both"/>
        <w:rPr>
          <w:rFonts w:asciiTheme="majorHAnsi" w:hAnsiTheme="majorHAnsi"/>
          <w:sz w:val="28"/>
          <w:szCs w:val="28"/>
        </w:rPr>
      </w:pPr>
      <w:r>
        <w:rPr>
          <w:rFonts w:asciiTheme="majorHAnsi" w:hAnsiTheme="majorHAnsi"/>
          <w:sz w:val="28"/>
          <w:szCs w:val="28"/>
        </w:rPr>
        <w:t xml:space="preserve">Ευάγγελος  Παπαγεωργίου </w:t>
      </w:r>
      <w:r>
        <w:rPr>
          <w:rFonts w:asciiTheme="majorHAnsi" w:hAnsiTheme="majorHAnsi"/>
          <w:sz w:val="28"/>
          <w:szCs w:val="28"/>
        </w:rPr>
        <w:tab/>
      </w:r>
      <w:r>
        <w:rPr>
          <w:rFonts w:asciiTheme="majorHAnsi" w:hAnsiTheme="majorHAnsi"/>
          <w:sz w:val="28"/>
          <w:szCs w:val="28"/>
        </w:rPr>
        <w:tab/>
        <w:t xml:space="preserve">           </w:t>
      </w:r>
      <w:r w:rsidR="00AB5664">
        <w:rPr>
          <w:rFonts w:asciiTheme="majorHAnsi" w:hAnsiTheme="majorHAnsi"/>
          <w:sz w:val="28"/>
          <w:szCs w:val="28"/>
        </w:rPr>
        <w:t xml:space="preserve"> </w:t>
      </w:r>
      <w:r w:rsidR="00040127">
        <w:rPr>
          <w:rFonts w:asciiTheme="majorHAnsi" w:hAnsiTheme="majorHAnsi"/>
          <w:sz w:val="28"/>
          <w:szCs w:val="28"/>
          <w:lang w:val="en-US"/>
        </w:rPr>
        <w:t xml:space="preserve">   </w:t>
      </w:r>
      <w:r w:rsidR="00AB5664">
        <w:rPr>
          <w:rFonts w:asciiTheme="majorHAnsi" w:hAnsiTheme="majorHAnsi"/>
          <w:sz w:val="28"/>
          <w:szCs w:val="28"/>
        </w:rPr>
        <w:t xml:space="preserve"> </w:t>
      </w:r>
      <w:r w:rsidR="00D47F7D">
        <w:rPr>
          <w:rFonts w:asciiTheme="majorHAnsi" w:hAnsiTheme="majorHAnsi"/>
          <w:sz w:val="28"/>
          <w:szCs w:val="28"/>
        </w:rPr>
        <w:t xml:space="preserve">Χρήστος  Γιαννικούλης </w:t>
      </w:r>
    </w:p>
    <w:p w:rsidR="00CF2CA3" w:rsidRPr="00CF2CA3" w:rsidRDefault="00CF2CA3" w:rsidP="00D47F7D">
      <w:pPr>
        <w:ind w:left="2880" w:firstLine="720"/>
        <w:jc w:val="center"/>
        <w:rPr>
          <w:rFonts w:asciiTheme="majorHAnsi" w:hAnsiTheme="majorHAnsi"/>
          <w:sz w:val="28"/>
          <w:szCs w:val="28"/>
        </w:rPr>
      </w:pPr>
    </w:p>
    <w:p w:rsidR="00C519F2" w:rsidRDefault="00C519F2" w:rsidP="00D47F7D">
      <w:pPr>
        <w:ind w:left="2160" w:firstLine="720"/>
        <w:jc w:val="center"/>
        <w:rPr>
          <w:rFonts w:asciiTheme="minorHAnsi" w:hAnsiTheme="minorHAnsi"/>
          <w:sz w:val="25"/>
          <w:szCs w:val="25"/>
        </w:rPr>
      </w:pPr>
    </w:p>
    <w:p w:rsidR="00A11C70" w:rsidRDefault="00A11C70" w:rsidP="00D47F7D">
      <w:pPr>
        <w:jc w:val="center"/>
        <w:rPr>
          <w:rFonts w:asciiTheme="minorHAnsi" w:hAnsiTheme="minorHAnsi"/>
          <w:sz w:val="25"/>
          <w:szCs w:val="25"/>
        </w:rPr>
      </w:pPr>
    </w:p>
    <w:p w:rsidR="00907F27" w:rsidRDefault="00907F27" w:rsidP="0098214D">
      <w:pPr>
        <w:rPr>
          <w:rFonts w:asciiTheme="minorHAnsi" w:hAnsiTheme="minorHAnsi"/>
          <w:sz w:val="25"/>
          <w:szCs w:val="25"/>
        </w:rPr>
      </w:pPr>
    </w:p>
    <w:p w:rsidR="00907F27" w:rsidRPr="00907F27" w:rsidRDefault="00907F27" w:rsidP="0098214D">
      <w:pPr>
        <w:rPr>
          <w:rFonts w:asciiTheme="minorHAnsi" w:hAnsiTheme="minorHAnsi"/>
          <w:sz w:val="36"/>
          <w:szCs w:val="36"/>
        </w:rPr>
      </w:pPr>
    </w:p>
    <w:p w:rsidR="00A11C70" w:rsidRPr="00907F27" w:rsidRDefault="00A11C70" w:rsidP="00907F27">
      <w:pPr>
        <w:ind w:left="2160" w:firstLine="720"/>
        <w:jc w:val="both"/>
        <w:rPr>
          <w:rFonts w:asciiTheme="minorHAnsi" w:hAnsiTheme="minorHAnsi" w:cstheme="minorHAnsi"/>
          <w:sz w:val="36"/>
          <w:szCs w:val="36"/>
        </w:rPr>
      </w:pPr>
    </w:p>
    <w:p w:rsidR="00C519F2" w:rsidRPr="00907F27" w:rsidRDefault="00C519F2" w:rsidP="00907F27">
      <w:pPr>
        <w:jc w:val="both"/>
        <w:rPr>
          <w:rFonts w:asciiTheme="minorHAnsi" w:hAnsiTheme="minorHAnsi" w:cstheme="minorHAnsi"/>
          <w:sz w:val="36"/>
          <w:szCs w:val="36"/>
        </w:rPr>
      </w:pPr>
      <w:r w:rsidRPr="00907F27">
        <w:rPr>
          <w:rFonts w:asciiTheme="minorHAnsi" w:hAnsiTheme="minorHAnsi" w:cstheme="minorHAnsi"/>
          <w:sz w:val="36"/>
          <w:szCs w:val="36"/>
        </w:rPr>
        <w:tab/>
      </w:r>
      <w:r w:rsidRPr="00907F27">
        <w:rPr>
          <w:rFonts w:asciiTheme="minorHAnsi" w:hAnsiTheme="minorHAnsi" w:cstheme="minorHAnsi"/>
          <w:sz w:val="36"/>
          <w:szCs w:val="36"/>
        </w:rPr>
        <w:tab/>
      </w:r>
      <w:r w:rsidRPr="00907F27">
        <w:rPr>
          <w:rFonts w:asciiTheme="minorHAnsi" w:hAnsiTheme="minorHAnsi" w:cstheme="minorHAnsi"/>
          <w:sz w:val="36"/>
          <w:szCs w:val="36"/>
        </w:rPr>
        <w:tab/>
      </w:r>
      <w:r w:rsidRPr="00907F27">
        <w:rPr>
          <w:rFonts w:asciiTheme="minorHAnsi" w:hAnsiTheme="minorHAnsi" w:cstheme="minorHAnsi"/>
          <w:sz w:val="36"/>
          <w:szCs w:val="36"/>
        </w:rPr>
        <w:tab/>
        <w:t xml:space="preserve">  </w:t>
      </w:r>
      <w:r w:rsidRPr="00907F27">
        <w:rPr>
          <w:rFonts w:asciiTheme="minorHAnsi" w:hAnsiTheme="minorHAnsi" w:cstheme="minorHAnsi"/>
          <w:sz w:val="36"/>
          <w:szCs w:val="36"/>
        </w:rPr>
        <w:tab/>
        <w:t xml:space="preserve"> </w:t>
      </w:r>
    </w:p>
    <w:p w:rsidR="00C519F2" w:rsidRPr="00907F27" w:rsidRDefault="00C519F2" w:rsidP="00907F27">
      <w:pPr>
        <w:jc w:val="both"/>
        <w:rPr>
          <w:rStyle w:val="-1"/>
          <w:rFonts w:asciiTheme="minorHAnsi" w:hAnsiTheme="minorHAnsi" w:cstheme="minorHAnsi"/>
          <w:color w:val="000000"/>
          <w:sz w:val="36"/>
          <w:szCs w:val="36"/>
        </w:rPr>
      </w:pPr>
    </w:p>
    <w:p w:rsidR="00636539" w:rsidRPr="00907F27" w:rsidRDefault="00636539" w:rsidP="00907F27">
      <w:pPr>
        <w:jc w:val="both"/>
        <w:rPr>
          <w:rFonts w:asciiTheme="minorHAnsi" w:hAnsiTheme="minorHAnsi" w:cstheme="minorHAnsi"/>
          <w:sz w:val="36"/>
          <w:szCs w:val="36"/>
        </w:rPr>
      </w:pPr>
    </w:p>
    <w:sectPr w:rsidR="00636539" w:rsidRPr="00907F27" w:rsidSect="00B258DA">
      <w:headerReference w:type="first" r:id="rId6"/>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F09" w:rsidRDefault="006A1F09" w:rsidP="00035218">
      <w:r>
        <w:separator/>
      </w:r>
    </w:p>
  </w:endnote>
  <w:endnote w:type="continuationSeparator" w:id="1">
    <w:p w:rsidR="006A1F09" w:rsidRDefault="006A1F09" w:rsidP="00035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F09" w:rsidRDefault="006A1F09" w:rsidP="00035218">
      <w:r>
        <w:separator/>
      </w:r>
    </w:p>
  </w:footnote>
  <w:footnote w:type="continuationSeparator" w:id="1">
    <w:p w:rsidR="006A1F09" w:rsidRDefault="006A1F09"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0"/>
    <w:footnote w:id="1"/>
  </w:footnotePr>
  <w:endnotePr>
    <w:endnote w:id="0"/>
    <w:endnote w:id="1"/>
  </w:endnotePr>
  <w:compat/>
  <w:rsids>
    <w:rsidRoot w:val="00035218"/>
    <w:rsid w:val="00035218"/>
    <w:rsid w:val="00040127"/>
    <w:rsid w:val="001367CF"/>
    <w:rsid w:val="00162B43"/>
    <w:rsid w:val="00210E5E"/>
    <w:rsid w:val="00216F5A"/>
    <w:rsid w:val="002A15D1"/>
    <w:rsid w:val="002C284E"/>
    <w:rsid w:val="002F4C2A"/>
    <w:rsid w:val="003B58D1"/>
    <w:rsid w:val="003E357E"/>
    <w:rsid w:val="00454C2D"/>
    <w:rsid w:val="004726E2"/>
    <w:rsid w:val="004D6E37"/>
    <w:rsid w:val="005118B7"/>
    <w:rsid w:val="005859D2"/>
    <w:rsid w:val="005C31F3"/>
    <w:rsid w:val="005D6A2A"/>
    <w:rsid w:val="00616D19"/>
    <w:rsid w:val="00622E1E"/>
    <w:rsid w:val="00636539"/>
    <w:rsid w:val="00657E92"/>
    <w:rsid w:val="00680AA1"/>
    <w:rsid w:val="006A1F09"/>
    <w:rsid w:val="006F1476"/>
    <w:rsid w:val="007B6A7D"/>
    <w:rsid w:val="007D2222"/>
    <w:rsid w:val="00832E7E"/>
    <w:rsid w:val="00883344"/>
    <w:rsid w:val="008C2C19"/>
    <w:rsid w:val="00907F27"/>
    <w:rsid w:val="009243AA"/>
    <w:rsid w:val="0098214D"/>
    <w:rsid w:val="00984719"/>
    <w:rsid w:val="00A11C70"/>
    <w:rsid w:val="00A508B7"/>
    <w:rsid w:val="00AB5664"/>
    <w:rsid w:val="00B0296E"/>
    <w:rsid w:val="00B1367C"/>
    <w:rsid w:val="00B258DA"/>
    <w:rsid w:val="00B3334B"/>
    <w:rsid w:val="00B5740F"/>
    <w:rsid w:val="00B66B99"/>
    <w:rsid w:val="00C519F2"/>
    <w:rsid w:val="00C7233C"/>
    <w:rsid w:val="00C90C7A"/>
    <w:rsid w:val="00C95F2D"/>
    <w:rsid w:val="00CE4DE5"/>
    <w:rsid w:val="00CF2CA3"/>
    <w:rsid w:val="00D21828"/>
    <w:rsid w:val="00D23C6D"/>
    <w:rsid w:val="00D25AF7"/>
    <w:rsid w:val="00D33EFA"/>
    <w:rsid w:val="00D473AE"/>
    <w:rsid w:val="00D47F7D"/>
    <w:rsid w:val="00D6469C"/>
    <w:rsid w:val="00DB348F"/>
    <w:rsid w:val="00E270DF"/>
    <w:rsid w:val="00E73FFB"/>
    <w:rsid w:val="00E84FC3"/>
    <w:rsid w:val="00E85F4F"/>
    <w:rsid w:val="00EB297E"/>
    <w:rsid w:val="00ED1507"/>
    <w:rsid w:val="00F04443"/>
    <w:rsid w:val="00F25569"/>
    <w:rsid w:val="00F637D9"/>
    <w:rsid w:val="00F6436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453</Words>
  <Characters>2448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10</cp:revision>
  <cp:lastPrinted>2017-04-12T10:36:00Z</cp:lastPrinted>
  <dcterms:created xsi:type="dcterms:W3CDTF">2017-04-12T09:54:00Z</dcterms:created>
  <dcterms:modified xsi:type="dcterms:W3CDTF">2017-04-12T10:36:00Z</dcterms:modified>
</cp:coreProperties>
</file>