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FF0" w:rsidRDefault="00EA69C4" w:rsidP="00267FF0">
      <w:pPr>
        <w:ind w:right="-1054"/>
        <w:jc w:val="both"/>
      </w:pPr>
      <w:r>
        <w:t xml:space="preserve"> </w:t>
      </w:r>
    </w:p>
    <w:p w:rsidR="003F7D56" w:rsidRPr="001F4D67" w:rsidRDefault="003F7D56" w:rsidP="003F7D56">
      <w:pPr>
        <w:ind w:right="-1054"/>
        <w:jc w:val="both"/>
        <w:rPr>
          <w:b/>
        </w:rPr>
      </w:pPr>
      <w:r w:rsidRPr="001F4D67">
        <w:rPr>
          <w:b/>
        </w:rPr>
        <w:t>ΦΑΡΜΑΚΕΥΤΙΚΟΣ  ΣΥΛΛΟΓΟΣ  ΗΛΕΙΑΣ</w:t>
      </w:r>
    </w:p>
    <w:p w:rsidR="003F7D56" w:rsidRPr="001F4D67" w:rsidRDefault="003F7D56" w:rsidP="003F7D56">
      <w:pPr>
        <w:ind w:right="-1054"/>
        <w:jc w:val="both"/>
        <w:rPr>
          <w:b/>
        </w:rPr>
      </w:pPr>
      <w:r w:rsidRPr="001F4D67">
        <w:rPr>
          <w:b/>
        </w:rPr>
        <w:t xml:space="preserve">ΤΕΕ  ΠΑΡΑΡΤΗΜΑ  </w:t>
      </w:r>
      <w:r w:rsidR="001F4D67" w:rsidRPr="001F4D67">
        <w:rPr>
          <w:b/>
        </w:rPr>
        <w:t xml:space="preserve">ΗΛΕΙΑΣ </w:t>
      </w:r>
    </w:p>
    <w:p w:rsidR="009D17B2" w:rsidRPr="001F4D67" w:rsidRDefault="003F7D56" w:rsidP="003F7D56">
      <w:pPr>
        <w:ind w:right="-1054"/>
        <w:jc w:val="both"/>
        <w:rPr>
          <w:b/>
        </w:rPr>
      </w:pPr>
      <w:r w:rsidRPr="001F4D67">
        <w:rPr>
          <w:b/>
        </w:rPr>
        <w:t>ΟΔΟΝΤΙΑΤΡΙΚΟΣ  ΣΥΛΛΟΓΟΣ  ΗΛΕΙΑΣ</w:t>
      </w:r>
    </w:p>
    <w:p w:rsidR="003F7D56" w:rsidRPr="001F4D67" w:rsidRDefault="009D17B2" w:rsidP="003F7D56">
      <w:pPr>
        <w:ind w:right="-1054"/>
        <w:jc w:val="both"/>
        <w:rPr>
          <w:b/>
        </w:rPr>
      </w:pPr>
      <w:r w:rsidRPr="001F4D67">
        <w:rPr>
          <w:b/>
        </w:rPr>
        <w:t>ΔΙΚΗΓΟΡΙΚΟΣ  ΣΥΛΛΟΓΟΣ  ΗΛΕΙΑΣ</w:t>
      </w:r>
    </w:p>
    <w:p w:rsidR="003F7D56" w:rsidRPr="001F4D67" w:rsidRDefault="00267FF0" w:rsidP="00267FF0">
      <w:pPr>
        <w:ind w:right="-1054"/>
        <w:jc w:val="both"/>
        <w:rPr>
          <w:b/>
        </w:rPr>
      </w:pPr>
      <w:r w:rsidRPr="001F4D67">
        <w:rPr>
          <w:b/>
        </w:rPr>
        <w:t>ΙΑΤΡΙΚΟΣ  ΣΥΛΛΟΓΟΣ  ΠΥΡΓΟΥ-ΟΛΥΜΠΙΑΣ</w:t>
      </w:r>
      <w:r w:rsidR="003F7D56" w:rsidRPr="001F4D67">
        <w:rPr>
          <w:b/>
        </w:rPr>
        <w:t xml:space="preserve"> </w:t>
      </w:r>
    </w:p>
    <w:p w:rsidR="001F4D67" w:rsidRPr="001F4D67" w:rsidRDefault="001F4D67" w:rsidP="00267FF0">
      <w:pPr>
        <w:ind w:right="-1054"/>
        <w:jc w:val="both"/>
        <w:rPr>
          <w:b/>
        </w:rPr>
      </w:pPr>
      <w:r w:rsidRPr="001F4D67">
        <w:rPr>
          <w:b/>
        </w:rPr>
        <w:t xml:space="preserve">ΕΛΜΕ  ΗΛΕΙΑΣ </w:t>
      </w:r>
    </w:p>
    <w:p w:rsidR="00053D52" w:rsidRPr="001F4D67" w:rsidRDefault="003F7D56" w:rsidP="00267FF0">
      <w:pPr>
        <w:ind w:right="-1054"/>
        <w:jc w:val="both"/>
        <w:rPr>
          <w:b/>
          <w:sz w:val="28"/>
          <w:szCs w:val="28"/>
        </w:rPr>
      </w:pPr>
      <w:r w:rsidRPr="001F4D67">
        <w:rPr>
          <w:b/>
        </w:rPr>
        <w:t xml:space="preserve">ΣΥΛΛΟΓΟΣ </w:t>
      </w:r>
      <w:r w:rsidR="001F4D67" w:rsidRPr="001F4D67">
        <w:rPr>
          <w:b/>
        </w:rPr>
        <w:t xml:space="preserve"> </w:t>
      </w:r>
      <w:r w:rsidRPr="001F4D67">
        <w:rPr>
          <w:b/>
        </w:rPr>
        <w:t>ΔΑΣΚΑΛΩΝ &amp; ΝΗΠΙΑΓΩΓΩΝ</w:t>
      </w:r>
      <w:r w:rsidR="00267FF0" w:rsidRPr="001F4D67">
        <w:rPr>
          <w:b/>
        </w:rPr>
        <w:t xml:space="preserve">              </w:t>
      </w:r>
      <w:r w:rsidR="009D17B2" w:rsidRPr="001F4D67">
        <w:rPr>
          <w:b/>
        </w:rPr>
        <w:t xml:space="preserve">              </w:t>
      </w:r>
      <w:r w:rsidR="00267FF0" w:rsidRPr="001F4D67">
        <w:rPr>
          <w:b/>
        </w:rPr>
        <w:t xml:space="preserve"> </w:t>
      </w:r>
      <w:r w:rsidR="00267FF0" w:rsidRPr="001F4D67">
        <w:rPr>
          <w:b/>
          <w:sz w:val="28"/>
          <w:szCs w:val="28"/>
        </w:rPr>
        <w:t>Πύργος  1</w:t>
      </w:r>
      <w:r w:rsidR="001F4D67" w:rsidRPr="001F4D67">
        <w:rPr>
          <w:b/>
          <w:sz w:val="28"/>
          <w:szCs w:val="28"/>
        </w:rPr>
        <w:t>4</w:t>
      </w:r>
      <w:r w:rsidR="00267FF0" w:rsidRPr="001F4D67">
        <w:rPr>
          <w:b/>
          <w:sz w:val="28"/>
          <w:szCs w:val="28"/>
        </w:rPr>
        <w:t>-12-2015</w:t>
      </w:r>
    </w:p>
    <w:p w:rsidR="00053D52" w:rsidRPr="001F4D67" w:rsidRDefault="00267FF0" w:rsidP="00267FF0">
      <w:pPr>
        <w:ind w:right="-1054"/>
        <w:jc w:val="both"/>
        <w:rPr>
          <w:b/>
        </w:rPr>
      </w:pPr>
      <w:r w:rsidRPr="001F4D67">
        <w:rPr>
          <w:b/>
        </w:rPr>
        <w:t>ΕΜΠΟΡΙΚΟΣ  ΣΥΛΛΟΓΟΣ  ΠΥΡΓΟΥ</w:t>
      </w:r>
    </w:p>
    <w:p w:rsidR="003F7D56" w:rsidRPr="001F4D67" w:rsidRDefault="003F7D56" w:rsidP="00267FF0">
      <w:pPr>
        <w:ind w:right="-1054"/>
        <w:jc w:val="both"/>
        <w:rPr>
          <w:b/>
        </w:rPr>
      </w:pPr>
    </w:p>
    <w:p w:rsidR="003F7D56" w:rsidRDefault="003F7D56" w:rsidP="00267FF0">
      <w:pPr>
        <w:ind w:right="-1054"/>
        <w:jc w:val="both"/>
      </w:pPr>
    </w:p>
    <w:p w:rsidR="00053D52" w:rsidRPr="00ED506B" w:rsidRDefault="003F7D56" w:rsidP="00267FF0">
      <w:pPr>
        <w:ind w:right="-1054"/>
        <w:jc w:val="both"/>
        <w:rPr>
          <w:b/>
          <w:sz w:val="28"/>
          <w:szCs w:val="28"/>
        </w:rPr>
      </w:pPr>
      <w:r w:rsidRPr="00D66D99">
        <w:rPr>
          <w:sz w:val="28"/>
          <w:szCs w:val="28"/>
        </w:rPr>
        <w:t xml:space="preserve">                                                 </w:t>
      </w:r>
      <w:r w:rsidR="00267FF0" w:rsidRPr="00ED506B">
        <w:rPr>
          <w:b/>
          <w:sz w:val="28"/>
          <w:szCs w:val="28"/>
        </w:rPr>
        <w:t xml:space="preserve">ΔΕΛΤΙΟ  ΤΥΠΟΥ  </w:t>
      </w:r>
    </w:p>
    <w:p w:rsidR="003F7D56" w:rsidRPr="00D66D99" w:rsidRDefault="003F7D56" w:rsidP="00267FF0">
      <w:pPr>
        <w:ind w:right="-1054"/>
        <w:jc w:val="both"/>
        <w:rPr>
          <w:sz w:val="28"/>
          <w:szCs w:val="28"/>
        </w:rPr>
      </w:pPr>
    </w:p>
    <w:p w:rsidR="003F7D56" w:rsidRDefault="00267FF0" w:rsidP="00267FF0">
      <w:pPr>
        <w:ind w:right="-1054"/>
        <w:jc w:val="both"/>
        <w:rPr>
          <w:sz w:val="28"/>
          <w:szCs w:val="28"/>
        </w:rPr>
      </w:pPr>
      <w:r w:rsidRPr="00D66D99">
        <w:rPr>
          <w:sz w:val="28"/>
          <w:szCs w:val="28"/>
        </w:rPr>
        <w:t xml:space="preserve">        Πραγματοποιήθηκε   την   Τετάρτη   9   Δεκεμβρίου   2015   στο</w:t>
      </w:r>
      <w:r w:rsidR="00053D52" w:rsidRPr="00D66D99">
        <w:rPr>
          <w:sz w:val="28"/>
          <w:szCs w:val="28"/>
        </w:rPr>
        <w:t xml:space="preserve"> </w:t>
      </w:r>
      <w:r w:rsidRPr="00D66D99">
        <w:rPr>
          <w:sz w:val="28"/>
          <w:szCs w:val="28"/>
        </w:rPr>
        <w:t>Εργατικό</w:t>
      </w:r>
      <w:r w:rsidR="003F7D56" w:rsidRPr="00D66D99">
        <w:rPr>
          <w:sz w:val="28"/>
          <w:szCs w:val="28"/>
        </w:rPr>
        <w:t xml:space="preserve">   Κέντρο   Πύργου   σύσκεψη  </w:t>
      </w:r>
      <w:r w:rsidRPr="00D66D99">
        <w:rPr>
          <w:sz w:val="28"/>
          <w:szCs w:val="28"/>
        </w:rPr>
        <w:t xml:space="preserve">  εκπροσώπων   των</w:t>
      </w:r>
      <w:r w:rsidR="00053D52" w:rsidRPr="00D66D99">
        <w:rPr>
          <w:sz w:val="28"/>
          <w:szCs w:val="28"/>
        </w:rPr>
        <w:t xml:space="preserve"> </w:t>
      </w:r>
      <w:r w:rsidRPr="00D66D99">
        <w:rPr>
          <w:sz w:val="28"/>
          <w:szCs w:val="28"/>
        </w:rPr>
        <w:t>επιστημονικών   και   επαγγελματικών   φορέων   της   πόλης   του</w:t>
      </w:r>
      <w:r w:rsidR="00053D52" w:rsidRPr="00D66D99">
        <w:rPr>
          <w:sz w:val="28"/>
          <w:szCs w:val="28"/>
        </w:rPr>
        <w:t xml:space="preserve"> </w:t>
      </w:r>
      <w:r w:rsidRPr="00D66D99">
        <w:rPr>
          <w:sz w:val="28"/>
          <w:szCs w:val="28"/>
        </w:rPr>
        <w:t>Πύργου, προκειμένου να εκτιμήσει την κατάσταση που επικρατεί</w:t>
      </w:r>
      <w:r w:rsidR="00053D52" w:rsidRPr="00D66D99">
        <w:rPr>
          <w:sz w:val="28"/>
          <w:szCs w:val="28"/>
        </w:rPr>
        <w:t xml:space="preserve"> </w:t>
      </w:r>
      <w:r w:rsidRPr="00D66D99">
        <w:rPr>
          <w:sz w:val="28"/>
          <w:szCs w:val="28"/>
        </w:rPr>
        <w:t>στο Δήμο του Πύργου από τη συνεχιζόμενη αδυναμία της δημοτικής</w:t>
      </w:r>
      <w:r w:rsidR="00053D52" w:rsidRPr="00D66D99">
        <w:rPr>
          <w:sz w:val="28"/>
          <w:szCs w:val="28"/>
        </w:rPr>
        <w:t xml:space="preserve"> </w:t>
      </w:r>
      <w:r w:rsidRPr="00D66D99">
        <w:rPr>
          <w:sz w:val="28"/>
          <w:szCs w:val="28"/>
        </w:rPr>
        <w:t>αρχής   να   ανταποκριθεί   στο   ελάχιστο   καθήκον   της,   δηλαδή   να</w:t>
      </w:r>
      <w:r w:rsidR="00053D52" w:rsidRPr="00D66D99">
        <w:rPr>
          <w:sz w:val="28"/>
          <w:szCs w:val="28"/>
        </w:rPr>
        <w:t xml:space="preserve"> </w:t>
      </w:r>
      <w:r w:rsidRPr="00D66D99">
        <w:rPr>
          <w:sz w:val="28"/>
          <w:szCs w:val="28"/>
        </w:rPr>
        <w:t>προβαίνει στην αποκομιδή των απορριμμάτων και να διατηρεί την</w:t>
      </w:r>
      <w:r w:rsidR="00053D52" w:rsidRPr="00D66D99">
        <w:rPr>
          <w:sz w:val="28"/>
          <w:szCs w:val="28"/>
        </w:rPr>
        <w:t xml:space="preserve"> </w:t>
      </w:r>
      <w:r w:rsidRPr="00D66D99">
        <w:rPr>
          <w:sz w:val="28"/>
          <w:szCs w:val="28"/>
        </w:rPr>
        <w:t>πόλη και τα χωριά καθαρά, ώστε να μην προκαλείται κίνδυνος για</w:t>
      </w:r>
      <w:r w:rsidR="00053D52" w:rsidRPr="00D66D99">
        <w:rPr>
          <w:sz w:val="28"/>
          <w:szCs w:val="28"/>
        </w:rPr>
        <w:t xml:space="preserve"> </w:t>
      </w:r>
      <w:r w:rsidRPr="00D66D99">
        <w:rPr>
          <w:sz w:val="28"/>
          <w:szCs w:val="28"/>
        </w:rPr>
        <w:t>τη   δημόσια   υγεία.   Από   τη   σύσκεψη   αυτή   και   τη   συζήτηση   που</w:t>
      </w:r>
      <w:r w:rsidR="00053D52" w:rsidRPr="00D66D99">
        <w:rPr>
          <w:sz w:val="28"/>
          <w:szCs w:val="28"/>
        </w:rPr>
        <w:t xml:space="preserve"> </w:t>
      </w:r>
      <w:r w:rsidRPr="00D66D99">
        <w:rPr>
          <w:sz w:val="28"/>
          <w:szCs w:val="28"/>
        </w:rPr>
        <w:t>διεξήχθη προέκυψαν τα εξής συμπεράσματα:</w:t>
      </w:r>
    </w:p>
    <w:p w:rsidR="003F7D56" w:rsidRPr="00D66D99" w:rsidRDefault="001F4D67" w:rsidP="00267FF0">
      <w:pPr>
        <w:ind w:right="-10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F4D6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267FF0" w:rsidRPr="00D66D99">
        <w:rPr>
          <w:sz w:val="28"/>
          <w:szCs w:val="28"/>
        </w:rPr>
        <w:t>Εξακολουθούν να ισχύουν στο ακέραιο όλες οι επισημάνσεις</w:t>
      </w:r>
      <w:r w:rsidR="00053D52" w:rsidRPr="00D66D99">
        <w:rPr>
          <w:sz w:val="28"/>
          <w:szCs w:val="28"/>
        </w:rPr>
        <w:t xml:space="preserve"> </w:t>
      </w:r>
      <w:r w:rsidR="00267FF0" w:rsidRPr="00D66D99">
        <w:rPr>
          <w:sz w:val="28"/>
          <w:szCs w:val="28"/>
        </w:rPr>
        <w:t xml:space="preserve">που κατά καιρούς έχουν κάνει οι επιστημονικοί φορείς </w:t>
      </w:r>
      <w:r w:rsidR="00053D52" w:rsidRPr="00D66D99">
        <w:rPr>
          <w:sz w:val="28"/>
          <w:szCs w:val="28"/>
        </w:rPr>
        <w:t xml:space="preserve">της </w:t>
      </w:r>
      <w:r w:rsidR="00267FF0" w:rsidRPr="00D66D99">
        <w:rPr>
          <w:sz w:val="28"/>
          <w:szCs w:val="28"/>
        </w:rPr>
        <w:t xml:space="preserve">πόλης   σχετικά   με   τις   διαστάσεις   του   προβλήματος   και   </w:t>
      </w:r>
      <w:r w:rsidR="00053D52" w:rsidRPr="00D66D99">
        <w:rPr>
          <w:sz w:val="28"/>
          <w:szCs w:val="28"/>
        </w:rPr>
        <w:t xml:space="preserve">τις </w:t>
      </w:r>
      <w:r w:rsidR="00267FF0" w:rsidRPr="00D66D99">
        <w:rPr>
          <w:sz w:val="28"/>
          <w:szCs w:val="28"/>
        </w:rPr>
        <w:t>επιπτώσεις   του   στην   υγεία   των   πολιτών,   στην   εύρυθμη</w:t>
      </w:r>
      <w:r w:rsidR="00053D52" w:rsidRPr="00D66D99">
        <w:rPr>
          <w:sz w:val="28"/>
          <w:szCs w:val="28"/>
        </w:rPr>
        <w:t xml:space="preserve"> </w:t>
      </w:r>
      <w:r w:rsidR="00267FF0" w:rsidRPr="00D66D99">
        <w:rPr>
          <w:sz w:val="28"/>
          <w:szCs w:val="28"/>
        </w:rPr>
        <w:t xml:space="preserve">λειτουργία της κοινωνίας και στην απρόσκοπτη ανάπτυξη </w:t>
      </w:r>
      <w:r w:rsidR="003F7D56" w:rsidRPr="00D66D99">
        <w:rPr>
          <w:sz w:val="28"/>
          <w:szCs w:val="28"/>
        </w:rPr>
        <w:t xml:space="preserve">της </w:t>
      </w:r>
      <w:r w:rsidR="00267FF0" w:rsidRPr="00D66D99">
        <w:rPr>
          <w:sz w:val="28"/>
          <w:szCs w:val="28"/>
        </w:rPr>
        <w:t xml:space="preserve">τοπικής   οικονομίας.   Δυστυχώς   όλες   οι   προσπάθειες   </w:t>
      </w:r>
      <w:r w:rsidR="003F7D56" w:rsidRPr="00D66D99">
        <w:rPr>
          <w:sz w:val="28"/>
          <w:szCs w:val="28"/>
        </w:rPr>
        <w:t xml:space="preserve">της </w:t>
      </w:r>
      <w:r w:rsidR="00267FF0" w:rsidRPr="00D66D99">
        <w:rPr>
          <w:sz w:val="28"/>
          <w:szCs w:val="28"/>
        </w:rPr>
        <w:t xml:space="preserve">δημοτικής αρχής, αλλά και της περιφερειακής, καθώς και </w:t>
      </w:r>
      <w:r w:rsidR="003F7D56" w:rsidRPr="00D66D99">
        <w:rPr>
          <w:sz w:val="28"/>
          <w:szCs w:val="28"/>
        </w:rPr>
        <w:t xml:space="preserve">της </w:t>
      </w:r>
      <w:r w:rsidR="00267FF0" w:rsidRPr="00D66D99">
        <w:rPr>
          <w:sz w:val="28"/>
          <w:szCs w:val="28"/>
        </w:rPr>
        <w:t>κεντρικής   διοίκησης   περί   σύντομης   επίλυσης   του</w:t>
      </w:r>
      <w:r w:rsidR="003F7D56" w:rsidRPr="00D66D99">
        <w:rPr>
          <w:sz w:val="28"/>
          <w:szCs w:val="28"/>
        </w:rPr>
        <w:t xml:space="preserve"> </w:t>
      </w:r>
      <w:r w:rsidR="00267FF0" w:rsidRPr="00D66D99">
        <w:rPr>
          <w:sz w:val="28"/>
          <w:szCs w:val="28"/>
        </w:rPr>
        <w:t>προβλήματος αποδειχθήκαν αναποτελεσματικές, με συνέπεια</w:t>
      </w:r>
      <w:r w:rsidR="003F7D56" w:rsidRPr="00D66D99">
        <w:rPr>
          <w:sz w:val="28"/>
          <w:szCs w:val="28"/>
        </w:rPr>
        <w:t xml:space="preserve"> </w:t>
      </w:r>
      <w:r w:rsidR="00267FF0" w:rsidRPr="00D66D99">
        <w:rPr>
          <w:sz w:val="28"/>
          <w:szCs w:val="28"/>
        </w:rPr>
        <w:t>να   εξακολουθούμε   να   βρισκόμαστε   ακόμη   στο   ίδιο   σημείο</w:t>
      </w:r>
      <w:r w:rsidR="003F7D56" w:rsidRPr="00D66D99">
        <w:rPr>
          <w:sz w:val="28"/>
          <w:szCs w:val="28"/>
        </w:rPr>
        <w:t xml:space="preserve"> </w:t>
      </w:r>
      <w:r w:rsidR="00267FF0" w:rsidRPr="00D66D99">
        <w:rPr>
          <w:sz w:val="28"/>
          <w:szCs w:val="28"/>
        </w:rPr>
        <w:t>σχετικά με την άμεση, την μεσοπρόθεσμη και την οριστική</w:t>
      </w:r>
      <w:r w:rsidR="003F7D56" w:rsidRPr="00D66D99">
        <w:rPr>
          <w:sz w:val="28"/>
          <w:szCs w:val="28"/>
        </w:rPr>
        <w:t xml:space="preserve"> </w:t>
      </w:r>
      <w:r w:rsidR="00267FF0" w:rsidRPr="00D66D99">
        <w:rPr>
          <w:sz w:val="28"/>
          <w:szCs w:val="28"/>
        </w:rPr>
        <w:t xml:space="preserve">επίλυση του ζητήματος. </w:t>
      </w:r>
    </w:p>
    <w:p w:rsidR="00267FF0" w:rsidRPr="00D66D99" w:rsidRDefault="00267FF0" w:rsidP="00267FF0">
      <w:pPr>
        <w:ind w:right="-1054"/>
        <w:jc w:val="both"/>
        <w:rPr>
          <w:sz w:val="28"/>
          <w:szCs w:val="28"/>
        </w:rPr>
      </w:pPr>
      <w:r w:rsidRPr="00D66D99">
        <w:rPr>
          <w:sz w:val="28"/>
          <w:szCs w:val="28"/>
        </w:rPr>
        <w:t xml:space="preserve"> </w:t>
      </w:r>
      <w:r w:rsidRPr="001F4D67">
        <w:rPr>
          <w:b/>
          <w:sz w:val="28"/>
          <w:szCs w:val="28"/>
        </w:rPr>
        <w:t>2</w:t>
      </w:r>
      <w:r w:rsidR="001F4D67">
        <w:rPr>
          <w:b/>
          <w:sz w:val="28"/>
          <w:szCs w:val="28"/>
        </w:rPr>
        <w:t>)</w:t>
      </w:r>
      <w:r w:rsidRPr="00D66D99">
        <w:rPr>
          <w:sz w:val="28"/>
          <w:szCs w:val="28"/>
        </w:rPr>
        <w:t xml:space="preserve"> Οι   κατά   καιρούς   διαβεβαιώσεις   της   κυβέρνησης   και   των</w:t>
      </w:r>
      <w:r w:rsidR="003F7D56" w:rsidRPr="00D66D99">
        <w:rPr>
          <w:sz w:val="28"/>
          <w:szCs w:val="28"/>
        </w:rPr>
        <w:t xml:space="preserve"> </w:t>
      </w:r>
      <w:r w:rsidRPr="00D66D99">
        <w:rPr>
          <w:sz w:val="28"/>
          <w:szCs w:val="28"/>
        </w:rPr>
        <w:t>κρατικών   φορέων   ότι   θα   συνδράμουν   στην   προώθηση</w:t>
      </w:r>
      <w:r w:rsidR="003F7D56" w:rsidRPr="00D66D99">
        <w:rPr>
          <w:sz w:val="28"/>
          <w:szCs w:val="28"/>
        </w:rPr>
        <w:t xml:space="preserve"> </w:t>
      </w:r>
      <w:r w:rsidRPr="00D66D99">
        <w:rPr>
          <w:sz w:val="28"/>
          <w:szCs w:val="28"/>
        </w:rPr>
        <w:t>μεθόδων   και   διαδικασιών   που   θα   αντιμετωπίζουν   το</w:t>
      </w:r>
      <w:r w:rsidR="003F7D56" w:rsidRPr="00D66D99">
        <w:rPr>
          <w:sz w:val="28"/>
          <w:szCs w:val="28"/>
        </w:rPr>
        <w:t xml:space="preserve"> </w:t>
      </w:r>
      <w:r w:rsidRPr="00D66D99">
        <w:rPr>
          <w:sz w:val="28"/>
          <w:szCs w:val="28"/>
        </w:rPr>
        <w:t>πρόβλημα   άμεσα   αλλά   και   οριστικά   αποδείχθηκαν   μέχρι</w:t>
      </w:r>
      <w:r w:rsidR="003F7D56" w:rsidRPr="00D66D99">
        <w:rPr>
          <w:sz w:val="28"/>
          <w:szCs w:val="28"/>
        </w:rPr>
        <w:t xml:space="preserve"> </w:t>
      </w:r>
      <w:r w:rsidRPr="00D66D99">
        <w:rPr>
          <w:sz w:val="28"/>
          <w:szCs w:val="28"/>
        </w:rPr>
        <w:t>στιγμής   κενές   περιεχομένου   και   διέψευσαν   την   προσδοκία</w:t>
      </w:r>
      <w:r w:rsidR="003F7D56" w:rsidRPr="00D66D99">
        <w:rPr>
          <w:sz w:val="28"/>
          <w:szCs w:val="28"/>
        </w:rPr>
        <w:t xml:space="preserve"> </w:t>
      </w:r>
      <w:r w:rsidRPr="00D66D99">
        <w:rPr>
          <w:sz w:val="28"/>
          <w:szCs w:val="28"/>
        </w:rPr>
        <w:t>που είχε δημιουργηθεί ότι η ανεπάρκεια της δημοτικής αρχής</w:t>
      </w:r>
    </w:p>
    <w:p w:rsidR="003F7D56" w:rsidRPr="00D66D99" w:rsidRDefault="00267FF0" w:rsidP="00267FF0">
      <w:pPr>
        <w:ind w:right="-1054"/>
        <w:jc w:val="both"/>
        <w:rPr>
          <w:sz w:val="28"/>
          <w:szCs w:val="28"/>
        </w:rPr>
      </w:pPr>
      <w:r w:rsidRPr="00D66D99">
        <w:rPr>
          <w:sz w:val="28"/>
          <w:szCs w:val="28"/>
        </w:rPr>
        <w:t>θα   αντισταθμιστεί   με   την   ενεργό   ανάμειξη   του   κεντρικού</w:t>
      </w:r>
      <w:r w:rsidR="003F7D56" w:rsidRPr="00D66D99">
        <w:rPr>
          <w:sz w:val="28"/>
          <w:szCs w:val="28"/>
        </w:rPr>
        <w:t xml:space="preserve"> </w:t>
      </w:r>
      <w:r w:rsidRPr="00D66D99">
        <w:rPr>
          <w:sz w:val="28"/>
          <w:szCs w:val="28"/>
        </w:rPr>
        <w:t>κράτους   και   των   υποδομών   του.     Σε   αυτό   το   πλαίσιο</w:t>
      </w:r>
      <w:r w:rsidR="003F7D56" w:rsidRPr="00D66D99">
        <w:rPr>
          <w:sz w:val="28"/>
          <w:szCs w:val="28"/>
        </w:rPr>
        <w:t xml:space="preserve"> </w:t>
      </w:r>
      <w:r w:rsidRPr="00D66D99">
        <w:rPr>
          <w:sz w:val="28"/>
          <w:szCs w:val="28"/>
        </w:rPr>
        <w:t>εντυπωσιάζει η εκκωφαντική σιωπή των άλλοτε λαλίστατων</w:t>
      </w:r>
      <w:r w:rsidR="003F7D56" w:rsidRPr="00D66D99">
        <w:rPr>
          <w:sz w:val="28"/>
          <w:szCs w:val="28"/>
        </w:rPr>
        <w:t xml:space="preserve"> </w:t>
      </w:r>
      <w:r w:rsidRPr="00D66D99">
        <w:rPr>
          <w:sz w:val="28"/>
          <w:szCs w:val="28"/>
        </w:rPr>
        <w:t>για το ζήτημα αυτό κυβερνητικών βουλευτών, οι οποίοι καλό</w:t>
      </w:r>
      <w:r w:rsidR="003F7D56" w:rsidRPr="00D66D99">
        <w:rPr>
          <w:sz w:val="28"/>
          <w:szCs w:val="28"/>
        </w:rPr>
        <w:t xml:space="preserve"> </w:t>
      </w:r>
      <w:r w:rsidRPr="00D66D99">
        <w:rPr>
          <w:sz w:val="28"/>
          <w:szCs w:val="28"/>
        </w:rPr>
        <w:t>θα ήταν να τοποθετηθούν δημόσια επί των προτεινόμενων</w:t>
      </w:r>
      <w:r w:rsidR="003F7D56" w:rsidRPr="00D66D99">
        <w:rPr>
          <w:sz w:val="28"/>
          <w:szCs w:val="28"/>
        </w:rPr>
        <w:t xml:space="preserve"> </w:t>
      </w:r>
      <w:r w:rsidRPr="00D66D99">
        <w:rPr>
          <w:sz w:val="28"/>
          <w:szCs w:val="28"/>
        </w:rPr>
        <w:t>μεθόδων διαχείρισης των απορριμμάτων και κυρίως σχετικά</w:t>
      </w:r>
      <w:r w:rsidR="003F7D56" w:rsidRPr="00D66D99">
        <w:rPr>
          <w:sz w:val="28"/>
          <w:szCs w:val="28"/>
        </w:rPr>
        <w:t xml:space="preserve"> </w:t>
      </w:r>
      <w:r w:rsidRPr="00D66D99">
        <w:rPr>
          <w:sz w:val="28"/>
          <w:szCs w:val="28"/>
        </w:rPr>
        <w:t xml:space="preserve">με   τη   </w:t>
      </w:r>
      <w:r w:rsidR="001F4D67">
        <w:rPr>
          <w:sz w:val="28"/>
          <w:szCs w:val="28"/>
        </w:rPr>
        <w:t xml:space="preserve">μέθοδο   της   </w:t>
      </w:r>
      <w:proofErr w:type="spellStart"/>
      <w:r w:rsidR="001F4D67">
        <w:rPr>
          <w:sz w:val="28"/>
          <w:szCs w:val="28"/>
        </w:rPr>
        <w:t>δεματοποίησης</w:t>
      </w:r>
      <w:proofErr w:type="spellEnd"/>
      <w:r w:rsidR="001F4D67">
        <w:rPr>
          <w:sz w:val="28"/>
          <w:szCs w:val="28"/>
        </w:rPr>
        <w:t xml:space="preserve">,  </w:t>
      </w:r>
      <w:r w:rsidRPr="00D66D99">
        <w:rPr>
          <w:sz w:val="28"/>
          <w:szCs w:val="28"/>
        </w:rPr>
        <w:t>προκειμένου   να</w:t>
      </w:r>
      <w:r w:rsidR="003F7D56" w:rsidRPr="00D66D99">
        <w:rPr>
          <w:sz w:val="28"/>
          <w:szCs w:val="28"/>
        </w:rPr>
        <w:t xml:space="preserve"> </w:t>
      </w:r>
      <w:r w:rsidRPr="00D66D99">
        <w:rPr>
          <w:sz w:val="28"/>
          <w:szCs w:val="28"/>
        </w:rPr>
        <w:t>διαπιστώσουν   οι   πολίτες   αν   εξακολουθούν   να   ισχύουν   οι</w:t>
      </w:r>
      <w:r w:rsidR="003F7D56" w:rsidRPr="00D66D99">
        <w:rPr>
          <w:sz w:val="28"/>
          <w:szCs w:val="28"/>
        </w:rPr>
        <w:t xml:space="preserve"> </w:t>
      </w:r>
      <w:r w:rsidRPr="00D66D99">
        <w:rPr>
          <w:sz w:val="28"/>
          <w:szCs w:val="28"/>
        </w:rPr>
        <w:t>θέσεις   και   οι   απόψεις   που   είχαν   όταν   ήταν   στην</w:t>
      </w:r>
      <w:r w:rsidR="003F7D56" w:rsidRPr="00D66D99">
        <w:rPr>
          <w:sz w:val="28"/>
          <w:szCs w:val="28"/>
        </w:rPr>
        <w:t xml:space="preserve"> </w:t>
      </w:r>
      <w:r w:rsidRPr="00D66D99">
        <w:rPr>
          <w:sz w:val="28"/>
          <w:szCs w:val="28"/>
        </w:rPr>
        <w:t>αντιπολίτευση.</w:t>
      </w:r>
    </w:p>
    <w:p w:rsidR="001F4D67" w:rsidRDefault="00267FF0" w:rsidP="00267FF0">
      <w:pPr>
        <w:ind w:right="-1054"/>
        <w:jc w:val="both"/>
        <w:rPr>
          <w:sz w:val="28"/>
          <w:szCs w:val="28"/>
        </w:rPr>
      </w:pPr>
      <w:r w:rsidRPr="001F4D67">
        <w:rPr>
          <w:b/>
          <w:sz w:val="28"/>
          <w:szCs w:val="28"/>
        </w:rPr>
        <w:lastRenderedPageBreak/>
        <w:t>3</w:t>
      </w:r>
      <w:r w:rsidR="001F4D67">
        <w:rPr>
          <w:b/>
          <w:sz w:val="28"/>
          <w:szCs w:val="28"/>
        </w:rPr>
        <w:t>)</w:t>
      </w:r>
      <w:r w:rsidRPr="00D66D99">
        <w:rPr>
          <w:sz w:val="28"/>
          <w:szCs w:val="28"/>
        </w:rPr>
        <w:t xml:space="preserve"> Εξακολουθεί   να   παραμένει   ως   στόχος   όχι   μόνο   η   άμεση</w:t>
      </w:r>
      <w:r w:rsidR="003F7D56" w:rsidRPr="00D66D99">
        <w:rPr>
          <w:sz w:val="28"/>
          <w:szCs w:val="28"/>
        </w:rPr>
        <w:t xml:space="preserve"> </w:t>
      </w:r>
      <w:r w:rsidRPr="00D66D99">
        <w:rPr>
          <w:sz w:val="28"/>
          <w:szCs w:val="28"/>
        </w:rPr>
        <w:t xml:space="preserve">αποκομιδή   των   απορριμμάτων   αλλά   και   η   προώθηση   </w:t>
      </w:r>
      <w:r w:rsidR="003F7D56" w:rsidRPr="00D66D99">
        <w:rPr>
          <w:sz w:val="28"/>
          <w:szCs w:val="28"/>
        </w:rPr>
        <w:t xml:space="preserve">της </w:t>
      </w:r>
      <w:r w:rsidRPr="00D66D99">
        <w:rPr>
          <w:sz w:val="28"/>
          <w:szCs w:val="28"/>
        </w:rPr>
        <w:t>συμφωνηθείσας   ενδιάμεσης   λύσης,   η   καθυστέρηση</w:t>
      </w:r>
      <w:r w:rsidR="003F7D56" w:rsidRPr="00D66D99">
        <w:rPr>
          <w:sz w:val="28"/>
          <w:szCs w:val="28"/>
        </w:rPr>
        <w:t xml:space="preserve"> </w:t>
      </w:r>
      <w:r w:rsidRPr="00D66D99">
        <w:rPr>
          <w:sz w:val="28"/>
          <w:szCs w:val="28"/>
        </w:rPr>
        <w:t>υλοποίησης   της   οποίας   εγείρει   πολλά   ερωτηματικά   και</w:t>
      </w:r>
      <w:r w:rsidR="003F7D56" w:rsidRPr="00D66D99">
        <w:rPr>
          <w:sz w:val="28"/>
          <w:szCs w:val="28"/>
        </w:rPr>
        <w:t xml:space="preserve"> </w:t>
      </w:r>
      <w:r w:rsidRPr="00D66D99">
        <w:rPr>
          <w:sz w:val="28"/>
          <w:szCs w:val="28"/>
        </w:rPr>
        <w:t xml:space="preserve">αμφιβολίες και θα πρέπει οι υπεύθυνοι για την προώθησή </w:t>
      </w:r>
      <w:r w:rsidR="003F7D56" w:rsidRPr="00D66D99">
        <w:rPr>
          <w:sz w:val="28"/>
          <w:szCs w:val="28"/>
        </w:rPr>
        <w:t xml:space="preserve">της </w:t>
      </w:r>
      <w:r w:rsidRPr="00D66D99">
        <w:rPr>
          <w:sz w:val="28"/>
          <w:szCs w:val="28"/>
        </w:rPr>
        <w:t>να   δώσουν   επαρκείς   εξηγήσεις   για   όσα   έχουν   γίνει   μέχρι</w:t>
      </w:r>
      <w:r w:rsidR="003F7D56" w:rsidRPr="00D66D99">
        <w:rPr>
          <w:sz w:val="28"/>
          <w:szCs w:val="28"/>
        </w:rPr>
        <w:t xml:space="preserve"> </w:t>
      </w:r>
      <w:r w:rsidRPr="00D66D99">
        <w:rPr>
          <w:sz w:val="28"/>
          <w:szCs w:val="28"/>
        </w:rPr>
        <w:t>σήμερα και κυρίως για  όσα   έχουν   παραληφθεί.   Παράλληλα</w:t>
      </w:r>
      <w:r w:rsidR="003F7D56" w:rsidRPr="00D66D99">
        <w:rPr>
          <w:sz w:val="28"/>
          <w:szCs w:val="28"/>
        </w:rPr>
        <w:t xml:space="preserve"> </w:t>
      </w:r>
      <w:r w:rsidRPr="00D66D99">
        <w:rPr>
          <w:sz w:val="28"/>
          <w:szCs w:val="28"/>
        </w:rPr>
        <w:t>παραμένει   επιτακτική   η   ανάγκη   αποσαφήνισης   των</w:t>
      </w:r>
      <w:r w:rsidR="003F7D56" w:rsidRPr="00D66D99">
        <w:rPr>
          <w:sz w:val="28"/>
          <w:szCs w:val="28"/>
        </w:rPr>
        <w:t xml:space="preserve"> </w:t>
      </w:r>
      <w:r w:rsidRPr="00D66D99">
        <w:rPr>
          <w:sz w:val="28"/>
          <w:szCs w:val="28"/>
        </w:rPr>
        <w:t>προθέσεων της κυβέρνησης σχετικά με τον εθνικό σχεδιασμό</w:t>
      </w:r>
      <w:r w:rsidR="003F7D56" w:rsidRPr="00D66D99">
        <w:rPr>
          <w:sz w:val="28"/>
          <w:szCs w:val="28"/>
        </w:rPr>
        <w:t xml:space="preserve"> </w:t>
      </w:r>
      <w:r w:rsidRPr="00D66D99">
        <w:rPr>
          <w:sz w:val="28"/>
          <w:szCs w:val="28"/>
        </w:rPr>
        <w:t>για   τη   διαχείριση   των   απορριμμάτων,   ώστε   να   καταστεί</w:t>
      </w:r>
      <w:r w:rsidR="003F7D56" w:rsidRPr="00D66D99">
        <w:rPr>
          <w:sz w:val="28"/>
          <w:szCs w:val="28"/>
        </w:rPr>
        <w:t xml:space="preserve"> </w:t>
      </w:r>
      <w:r w:rsidRPr="00D66D99">
        <w:rPr>
          <w:sz w:val="28"/>
          <w:szCs w:val="28"/>
        </w:rPr>
        <w:t>σαφές   αν   η   λύση   της   κατασκευής   εργοστασίου   στο   νομό</w:t>
      </w:r>
      <w:r w:rsidR="003F7D56" w:rsidRPr="00D66D99">
        <w:rPr>
          <w:sz w:val="28"/>
          <w:szCs w:val="28"/>
        </w:rPr>
        <w:t xml:space="preserve"> </w:t>
      </w:r>
      <w:r w:rsidRPr="00D66D99">
        <w:rPr>
          <w:sz w:val="28"/>
          <w:szCs w:val="28"/>
        </w:rPr>
        <w:t>παραμένει   προς   συζήτηση   ή   έχει   εγκαταλειφθεί   και   στην</w:t>
      </w:r>
      <w:r w:rsidR="003F7D56" w:rsidRPr="00D66D99">
        <w:rPr>
          <w:sz w:val="28"/>
          <w:szCs w:val="28"/>
        </w:rPr>
        <w:t xml:space="preserve"> </w:t>
      </w:r>
      <w:r w:rsidRPr="00D66D99">
        <w:rPr>
          <w:sz w:val="28"/>
          <w:szCs w:val="28"/>
        </w:rPr>
        <w:t>τελευταία   περίπτωση   να   διευκρινιστεί   με   τι   θα</w:t>
      </w:r>
      <w:r w:rsidR="003F7D56" w:rsidRPr="00D66D99">
        <w:rPr>
          <w:sz w:val="28"/>
          <w:szCs w:val="28"/>
        </w:rPr>
        <w:t xml:space="preserve"> </w:t>
      </w:r>
      <w:r w:rsidRPr="00D66D99">
        <w:rPr>
          <w:sz w:val="28"/>
          <w:szCs w:val="28"/>
        </w:rPr>
        <w:t>αντικατασταθεί.</w:t>
      </w:r>
      <w:r w:rsidR="003F7D56" w:rsidRPr="00D66D99">
        <w:rPr>
          <w:sz w:val="28"/>
          <w:szCs w:val="28"/>
        </w:rPr>
        <w:t xml:space="preserve"> </w:t>
      </w:r>
    </w:p>
    <w:p w:rsidR="003F7D56" w:rsidRPr="00D66D99" w:rsidRDefault="00267FF0" w:rsidP="00267FF0">
      <w:pPr>
        <w:ind w:right="-1054"/>
        <w:jc w:val="both"/>
        <w:rPr>
          <w:sz w:val="28"/>
          <w:szCs w:val="28"/>
        </w:rPr>
      </w:pPr>
      <w:r w:rsidRPr="001F4D67">
        <w:rPr>
          <w:b/>
          <w:sz w:val="28"/>
          <w:szCs w:val="28"/>
        </w:rPr>
        <w:t>4</w:t>
      </w:r>
      <w:r w:rsidR="001F4D67">
        <w:rPr>
          <w:b/>
          <w:sz w:val="28"/>
          <w:szCs w:val="28"/>
        </w:rPr>
        <w:t xml:space="preserve">) </w:t>
      </w:r>
      <w:r w:rsidRPr="00D66D99">
        <w:rPr>
          <w:sz w:val="28"/>
          <w:szCs w:val="28"/>
        </w:rPr>
        <w:t xml:space="preserve"> Από   τη   πλευρά   του   διευρυμένου   μετώπου   των</w:t>
      </w:r>
      <w:r w:rsidR="003F7D56" w:rsidRPr="00D66D99">
        <w:rPr>
          <w:sz w:val="28"/>
          <w:szCs w:val="28"/>
        </w:rPr>
        <w:t xml:space="preserve"> </w:t>
      </w:r>
      <w:r w:rsidRPr="00D66D99">
        <w:rPr>
          <w:sz w:val="28"/>
          <w:szCs w:val="28"/>
        </w:rPr>
        <w:t>επαγγελματικών   και   επιστημονικών   φορέων   του   Πύργου</w:t>
      </w:r>
      <w:r w:rsidR="003F7D56" w:rsidRPr="00D66D99">
        <w:rPr>
          <w:sz w:val="28"/>
          <w:szCs w:val="28"/>
        </w:rPr>
        <w:t xml:space="preserve"> </w:t>
      </w:r>
      <w:r w:rsidRPr="00D66D99">
        <w:rPr>
          <w:sz w:val="28"/>
          <w:szCs w:val="28"/>
        </w:rPr>
        <w:t>δηλώνουμε ότι θα εξακολουθήσουμε να είμαστε παρόντες και</w:t>
      </w:r>
      <w:r w:rsidR="003F7D56" w:rsidRPr="00D66D99">
        <w:rPr>
          <w:sz w:val="28"/>
          <w:szCs w:val="28"/>
        </w:rPr>
        <w:t xml:space="preserve"> </w:t>
      </w:r>
      <w:r w:rsidRPr="00D66D99">
        <w:rPr>
          <w:sz w:val="28"/>
          <w:szCs w:val="28"/>
        </w:rPr>
        <w:t>να πιέζουμε προς την κατεύθυνση της άμεσης αντιμετώπισης</w:t>
      </w:r>
      <w:r w:rsidR="003F7D56" w:rsidRPr="00D66D99">
        <w:rPr>
          <w:sz w:val="28"/>
          <w:szCs w:val="28"/>
        </w:rPr>
        <w:t xml:space="preserve"> </w:t>
      </w:r>
      <w:r w:rsidRPr="00D66D99">
        <w:rPr>
          <w:sz w:val="28"/>
          <w:szCs w:val="28"/>
        </w:rPr>
        <w:t>του προβλήματος, όπως οφείλουμε να πράξουμε με βάση τον</w:t>
      </w:r>
      <w:r w:rsidR="003F7D56" w:rsidRPr="00D66D99">
        <w:rPr>
          <w:sz w:val="28"/>
          <w:szCs w:val="28"/>
        </w:rPr>
        <w:t xml:space="preserve"> </w:t>
      </w:r>
      <w:r w:rsidRPr="00D66D99">
        <w:rPr>
          <w:sz w:val="28"/>
          <w:szCs w:val="28"/>
        </w:rPr>
        <w:t>θεσμικό και κοινωνικό ρόλο του καθενός από εμάς. Πλέον οι</w:t>
      </w:r>
      <w:r w:rsidR="003F7D56" w:rsidRPr="00D66D99">
        <w:rPr>
          <w:sz w:val="28"/>
          <w:szCs w:val="28"/>
        </w:rPr>
        <w:t xml:space="preserve"> </w:t>
      </w:r>
      <w:r w:rsidRPr="00D66D99">
        <w:rPr>
          <w:sz w:val="28"/>
          <w:szCs w:val="28"/>
        </w:rPr>
        <w:t>προσπάθειες μας θα επικεντρωθούν στην αναζήτηση λύσεων</w:t>
      </w:r>
      <w:r w:rsidR="003F7D56" w:rsidRPr="00D66D99">
        <w:rPr>
          <w:sz w:val="28"/>
          <w:szCs w:val="28"/>
        </w:rPr>
        <w:t xml:space="preserve"> </w:t>
      </w:r>
      <w:r w:rsidRPr="00D66D99">
        <w:rPr>
          <w:sz w:val="28"/>
          <w:szCs w:val="28"/>
        </w:rPr>
        <w:t>από την  κυβέρνηση  και τους  κρατικούς φορείς, αφού είναι</w:t>
      </w:r>
      <w:r w:rsidR="003F7D56" w:rsidRPr="00D66D99">
        <w:rPr>
          <w:sz w:val="28"/>
          <w:szCs w:val="28"/>
        </w:rPr>
        <w:t xml:space="preserve"> </w:t>
      </w:r>
      <w:r w:rsidRPr="00D66D99">
        <w:rPr>
          <w:sz w:val="28"/>
          <w:szCs w:val="28"/>
        </w:rPr>
        <w:t>δεδομένο   ότι   η   δημοτική   αρχή   δεν   είναι   σε   θέση   να</w:t>
      </w:r>
      <w:r w:rsidR="003F7D56" w:rsidRPr="00D66D99">
        <w:rPr>
          <w:sz w:val="28"/>
          <w:szCs w:val="28"/>
        </w:rPr>
        <w:t xml:space="preserve"> </w:t>
      </w:r>
      <w:r w:rsidRPr="00D66D99">
        <w:rPr>
          <w:sz w:val="28"/>
          <w:szCs w:val="28"/>
        </w:rPr>
        <w:t>διαχειριστεί   το   συγκεκριμένο   πρόβλημα   που   την   ξεπερνά</w:t>
      </w:r>
      <w:r w:rsidR="003F7D56" w:rsidRPr="00D66D99">
        <w:rPr>
          <w:sz w:val="28"/>
          <w:szCs w:val="28"/>
        </w:rPr>
        <w:t xml:space="preserve"> </w:t>
      </w:r>
      <w:r w:rsidRPr="00D66D99">
        <w:rPr>
          <w:sz w:val="28"/>
          <w:szCs w:val="28"/>
        </w:rPr>
        <w:t>κατά πολύ.</w:t>
      </w:r>
    </w:p>
    <w:p w:rsidR="00D66D99" w:rsidRDefault="001F4D67" w:rsidP="00267FF0">
      <w:pPr>
        <w:ind w:right="-1054"/>
        <w:jc w:val="both"/>
        <w:rPr>
          <w:sz w:val="28"/>
          <w:szCs w:val="28"/>
        </w:rPr>
      </w:pPr>
      <w:r w:rsidRPr="00595493">
        <w:rPr>
          <w:b/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="00267FF0" w:rsidRPr="00D66D99">
        <w:rPr>
          <w:sz w:val="28"/>
          <w:szCs w:val="28"/>
        </w:rPr>
        <w:t xml:space="preserve"> Τέλος   και   όσον   αφορά   τις   </w:t>
      </w:r>
      <w:proofErr w:type="spellStart"/>
      <w:r w:rsidR="00267FF0" w:rsidRPr="00D66D99">
        <w:rPr>
          <w:sz w:val="28"/>
          <w:szCs w:val="28"/>
        </w:rPr>
        <w:t>απαξιωτικές</w:t>
      </w:r>
      <w:proofErr w:type="spellEnd"/>
      <w:r w:rsidR="00267FF0" w:rsidRPr="00D66D99">
        <w:rPr>
          <w:sz w:val="28"/>
          <w:szCs w:val="28"/>
        </w:rPr>
        <w:t xml:space="preserve">   δηλώσεις   του</w:t>
      </w:r>
      <w:r w:rsidR="003F7D56" w:rsidRPr="00D66D99">
        <w:rPr>
          <w:sz w:val="28"/>
          <w:szCs w:val="28"/>
        </w:rPr>
        <w:t xml:space="preserve"> </w:t>
      </w:r>
      <w:r w:rsidR="00267FF0" w:rsidRPr="00D66D99">
        <w:rPr>
          <w:sz w:val="28"/>
          <w:szCs w:val="28"/>
        </w:rPr>
        <w:t>Δημάρχου Πύργου για τους επιστημονικούς φορείς της πόλης</w:t>
      </w:r>
      <w:r w:rsidR="003F7D56" w:rsidRPr="00D66D99">
        <w:rPr>
          <w:sz w:val="28"/>
          <w:szCs w:val="28"/>
        </w:rPr>
        <w:t xml:space="preserve"> </w:t>
      </w:r>
      <w:r w:rsidR="00267FF0" w:rsidRPr="00D66D99">
        <w:rPr>
          <w:sz w:val="28"/>
          <w:szCs w:val="28"/>
        </w:rPr>
        <w:t xml:space="preserve">θεωρούμε ότι ουδείς λόγος </w:t>
      </w:r>
      <w:r w:rsidR="003F7D56" w:rsidRPr="00D66D99">
        <w:rPr>
          <w:sz w:val="28"/>
          <w:szCs w:val="28"/>
        </w:rPr>
        <w:t>συντρέχει να ασχοληθούμε με αυτές</w:t>
      </w:r>
      <w:r w:rsidR="00267FF0" w:rsidRPr="00D66D99">
        <w:rPr>
          <w:sz w:val="28"/>
          <w:szCs w:val="28"/>
        </w:rPr>
        <w:t xml:space="preserve">. Εξάλλου δεν είμαστε εμείς που </w:t>
      </w:r>
      <w:proofErr w:type="spellStart"/>
      <w:r w:rsidR="00267FF0" w:rsidRPr="00D66D99">
        <w:rPr>
          <w:sz w:val="28"/>
          <w:szCs w:val="28"/>
        </w:rPr>
        <w:t>εκλεγήκαμε</w:t>
      </w:r>
      <w:proofErr w:type="spellEnd"/>
      <w:r w:rsidR="00267FF0" w:rsidRPr="00D66D99">
        <w:rPr>
          <w:sz w:val="28"/>
          <w:szCs w:val="28"/>
        </w:rPr>
        <w:t xml:space="preserve"> υποσχόμενοι</w:t>
      </w:r>
      <w:r>
        <w:rPr>
          <w:sz w:val="28"/>
          <w:szCs w:val="28"/>
        </w:rPr>
        <w:t xml:space="preserve">  </w:t>
      </w:r>
      <w:r w:rsidR="00267FF0" w:rsidRPr="00D66D99">
        <w:rPr>
          <w:sz w:val="28"/>
          <w:szCs w:val="28"/>
        </w:rPr>
        <w:t>ότι έχουμε λύσεις για το πρόβλημα των σκουπιδιών και δεν</w:t>
      </w:r>
      <w:r w:rsidR="003F7D56" w:rsidRPr="00D66D99">
        <w:rPr>
          <w:sz w:val="28"/>
          <w:szCs w:val="28"/>
        </w:rPr>
        <w:t xml:space="preserve"> </w:t>
      </w:r>
      <w:r w:rsidR="00267FF0" w:rsidRPr="00D66D99">
        <w:rPr>
          <w:sz w:val="28"/>
          <w:szCs w:val="28"/>
        </w:rPr>
        <w:t>είμαστε   εμείς   που   πρέπει   να   λογοδοτήσουμε   στην   τοπική</w:t>
      </w:r>
      <w:r w:rsidR="003F7D56" w:rsidRPr="00D66D99">
        <w:rPr>
          <w:sz w:val="28"/>
          <w:szCs w:val="28"/>
        </w:rPr>
        <w:t xml:space="preserve"> </w:t>
      </w:r>
      <w:r w:rsidR="00267FF0" w:rsidRPr="00D66D99">
        <w:rPr>
          <w:sz w:val="28"/>
          <w:szCs w:val="28"/>
        </w:rPr>
        <w:t>κοινωνία   για   το   γεγονός   ότι   οι   υποσχέσεις   αυτές</w:t>
      </w:r>
      <w:r w:rsidR="003F7D56" w:rsidRPr="00D66D99">
        <w:rPr>
          <w:sz w:val="28"/>
          <w:szCs w:val="28"/>
        </w:rPr>
        <w:t xml:space="preserve"> </w:t>
      </w:r>
      <w:r w:rsidR="00267FF0" w:rsidRPr="00D66D99">
        <w:rPr>
          <w:sz w:val="28"/>
          <w:szCs w:val="28"/>
        </w:rPr>
        <w:t xml:space="preserve">αποδείχτηκαν ψεύτικες.   </w:t>
      </w:r>
    </w:p>
    <w:p w:rsidR="00D66D99" w:rsidRDefault="00D66D99" w:rsidP="00267FF0">
      <w:pPr>
        <w:ind w:right="-1054"/>
        <w:jc w:val="both"/>
        <w:rPr>
          <w:sz w:val="28"/>
          <w:szCs w:val="28"/>
        </w:rPr>
      </w:pPr>
    </w:p>
    <w:p w:rsidR="003F7D56" w:rsidRPr="00D66D99" w:rsidRDefault="00267FF0" w:rsidP="00267FF0">
      <w:pPr>
        <w:ind w:right="-1054"/>
        <w:jc w:val="both"/>
        <w:rPr>
          <w:sz w:val="28"/>
          <w:szCs w:val="28"/>
        </w:rPr>
      </w:pPr>
      <w:r w:rsidRPr="00D66D99">
        <w:rPr>
          <w:sz w:val="28"/>
          <w:szCs w:val="28"/>
        </w:rPr>
        <w:t xml:space="preserve">                         </w:t>
      </w:r>
    </w:p>
    <w:p w:rsidR="003F7D56" w:rsidRDefault="003F7D56" w:rsidP="00267FF0">
      <w:pPr>
        <w:ind w:right="-1054"/>
        <w:jc w:val="both"/>
        <w:rPr>
          <w:sz w:val="28"/>
          <w:szCs w:val="28"/>
        </w:rPr>
      </w:pPr>
      <w:r w:rsidRPr="00D66D99">
        <w:rPr>
          <w:sz w:val="28"/>
          <w:szCs w:val="28"/>
        </w:rPr>
        <w:t xml:space="preserve">                                          </w:t>
      </w:r>
      <w:r w:rsidR="00267FF0" w:rsidRPr="00D66D99">
        <w:rPr>
          <w:sz w:val="28"/>
          <w:szCs w:val="28"/>
        </w:rPr>
        <w:t xml:space="preserve"> Οι  Πρόεδροι  των   Συλλόγων</w:t>
      </w:r>
    </w:p>
    <w:p w:rsidR="00D66D99" w:rsidRPr="00D66D99" w:rsidRDefault="00D66D99" w:rsidP="00267FF0">
      <w:pPr>
        <w:ind w:right="-1054"/>
        <w:jc w:val="both"/>
        <w:rPr>
          <w:sz w:val="28"/>
          <w:szCs w:val="28"/>
        </w:rPr>
      </w:pPr>
    </w:p>
    <w:p w:rsidR="000D09AF" w:rsidRPr="00D66D99" w:rsidRDefault="000D09AF" w:rsidP="000D09AF">
      <w:pPr>
        <w:ind w:right="-1054"/>
        <w:jc w:val="both"/>
        <w:rPr>
          <w:sz w:val="28"/>
          <w:szCs w:val="28"/>
        </w:rPr>
      </w:pPr>
      <w:proofErr w:type="spellStart"/>
      <w:r w:rsidRPr="00D66D99">
        <w:rPr>
          <w:sz w:val="28"/>
          <w:szCs w:val="28"/>
        </w:rPr>
        <w:t>Θεοδωρόπουλος</w:t>
      </w:r>
      <w:proofErr w:type="spellEnd"/>
      <w:r w:rsidRPr="00D66D99">
        <w:rPr>
          <w:sz w:val="28"/>
          <w:szCs w:val="28"/>
        </w:rPr>
        <w:t xml:space="preserve">  Δημήτριος  (Φαρμακευτικός  Σύλλογος  Ηλείας)</w:t>
      </w:r>
    </w:p>
    <w:p w:rsidR="000D09AF" w:rsidRPr="00D66D99" w:rsidRDefault="000D09AF" w:rsidP="000D09AF">
      <w:pPr>
        <w:ind w:right="-1054"/>
        <w:jc w:val="both"/>
        <w:rPr>
          <w:sz w:val="28"/>
          <w:szCs w:val="28"/>
        </w:rPr>
      </w:pPr>
      <w:r w:rsidRPr="00D66D99">
        <w:rPr>
          <w:sz w:val="28"/>
          <w:szCs w:val="28"/>
        </w:rPr>
        <w:t xml:space="preserve">Κανελλόπουλος  Βασίλειος  (ΤΕΕ  Παράρτημα  </w:t>
      </w:r>
      <w:r w:rsidR="001F4D67">
        <w:rPr>
          <w:sz w:val="28"/>
          <w:szCs w:val="28"/>
        </w:rPr>
        <w:t>Ηλείας</w:t>
      </w:r>
      <w:r w:rsidRPr="00D66D99">
        <w:rPr>
          <w:sz w:val="28"/>
          <w:szCs w:val="28"/>
        </w:rPr>
        <w:t>)</w:t>
      </w:r>
    </w:p>
    <w:p w:rsidR="000D09AF" w:rsidRPr="00D66D99" w:rsidRDefault="000D09AF" w:rsidP="000D09AF">
      <w:pPr>
        <w:ind w:right="-1054"/>
        <w:jc w:val="both"/>
        <w:rPr>
          <w:sz w:val="28"/>
          <w:szCs w:val="28"/>
        </w:rPr>
      </w:pPr>
      <w:r w:rsidRPr="00D66D99">
        <w:rPr>
          <w:sz w:val="28"/>
          <w:szCs w:val="28"/>
        </w:rPr>
        <w:t>Γαλανόπουλος  Αλέκος  (Οδοντιατρικός  Σύλλογος  Ηλείας)</w:t>
      </w:r>
    </w:p>
    <w:p w:rsidR="000D09AF" w:rsidRPr="00D66D99" w:rsidRDefault="000D09AF" w:rsidP="000D09AF">
      <w:pPr>
        <w:ind w:right="-1054"/>
        <w:jc w:val="both"/>
        <w:rPr>
          <w:sz w:val="28"/>
          <w:szCs w:val="28"/>
        </w:rPr>
      </w:pPr>
      <w:proofErr w:type="spellStart"/>
      <w:r w:rsidRPr="00D66D99">
        <w:rPr>
          <w:sz w:val="28"/>
          <w:szCs w:val="28"/>
        </w:rPr>
        <w:t>Δημητρουλόπουλος</w:t>
      </w:r>
      <w:proofErr w:type="spellEnd"/>
      <w:r w:rsidRPr="00D66D99">
        <w:rPr>
          <w:sz w:val="28"/>
          <w:szCs w:val="28"/>
        </w:rPr>
        <w:t xml:space="preserve">  Δημήτριος  ( Δικηγορικός  Σύλλογος  Ηλείας)</w:t>
      </w:r>
    </w:p>
    <w:p w:rsidR="003F7D56" w:rsidRDefault="00267FF0" w:rsidP="00267FF0">
      <w:pPr>
        <w:ind w:right="-1054"/>
        <w:jc w:val="both"/>
        <w:rPr>
          <w:sz w:val="28"/>
          <w:szCs w:val="28"/>
        </w:rPr>
      </w:pPr>
      <w:r w:rsidRPr="00D66D99">
        <w:rPr>
          <w:sz w:val="28"/>
          <w:szCs w:val="28"/>
        </w:rPr>
        <w:t>Κατσαρός  Νίκος  (Ιατρικός  Σύλλογος  Πύργου-Ολυμπίας )</w:t>
      </w:r>
      <w:r w:rsidR="003F7D56" w:rsidRPr="00D66D99">
        <w:rPr>
          <w:sz w:val="28"/>
          <w:szCs w:val="28"/>
        </w:rPr>
        <w:t xml:space="preserve"> </w:t>
      </w:r>
    </w:p>
    <w:p w:rsidR="007F6513" w:rsidRPr="00D66D99" w:rsidRDefault="007F6513" w:rsidP="00267FF0">
      <w:pPr>
        <w:ind w:right="-105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Ασμής</w:t>
      </w:r>
      <w:proofErr w:type="spellEnd"/>
      <w:r>
        <w:rPr>
          <w:sz w:val="28"/>
          <w:szCs w:val="28"/>
        </w:rPr>
        <w:t xml:space="preserve">  Λάζαρος  (Πρόεδρος  ΕΛΜΕ  Ηλείας)</w:t>
      </w:r>
    </w:p>
    <w:p w:rsidR="000D09AF" w:rsidRPr="00D66D99" w:rsidRDefault="000D09AF" w:rsidP="000D09AF">
      <w:pPr>
        <w:ind w:right="-1054"/>
        <w:jc w:val="both"/>
        <w:rPr>
          <w:sz w:val="28"/>
          <w:szCs w:val="28"/>
        </w:rPr>
      </w:pPr>
      <w:proofErr w:type="spellStart"/>
      <w:r w:rsidRPr="00D66D99">
        <w:rPr>
          <w:sz w:val="28"/>
          <w:szCs w:val="28"/>
        </w:rPr>
        <w:t>Σοφιανόπουλος</w:t>
      </w:r>
      <w:proofErr w:type="spellEnd"/>
      <w:r w:rsidRPr="00D66D99">
        <w:rPr>
          <w:sz w:val="28"/>
          <w:szCs w:val="28"/>
        </w:rPr>
        <w:t xml:space="preserve"> Αλέκος  (Σύλλογος Δασκάλων και Νηπιαγωγών Πύργου)</w:t>
      </w:r>
    </w:p>
    <w:p w:rsidR="003F7D56" w:rsidRPr="00D66D99" w:rsidRDefault="00267FF0" w:rsidP="00267FF0">
      <w:pPr>
        <w:ind w:right="-1054"/>
        <w:jc w:val="both"/>
        <w:rPr>
          <w:sz w:val="28"/>
          <w:szCs w:val="28"/>
        </w:rPr>
      </w:pPr>
      <w:r w:rsidRPr="00D66D99">
        <w:rPr>
          <w:sz w:val="28"/>
          <w:szCs w:val="28"/>
        </w:rPr>
        <w:t>Πετρόπουλος  Κωνσταντίνος (Εμπορικός  Σύλλογος  Πύργου)</w:t>
      </w:r>
    </w:p>
    <w:sectPr w:rsidR="003F7D56" w:rsidRPr="00D66D99" w:rsidSect="00D66D99">
      <w:pgSz w:w="11906" w:h="16838"/>
      <w:pgMar w:top="1134" w:right="226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>
    <w:useFELayout/>
  </w:compat>
  <w:rsids>
    <w:rsidRoot w:val="00E14D95"/>
    <w:rsid w:val="00047286"/>
    <w:rsid w:val="000527E7"/>
    <w:rsid w:val="00053D52"/>
    <w:rsid w:val="0009518B"/>
    <w:rsid w:val="000A1C98"/>
    <w:rsid w:val="000B246E"/>
    <w:rsid w:val="000B4A13"/>
    <w:rsid w:val="000D09AF"/>
    <w:rsid w:val="000E7317"/>
    <w:rsid w:val="00102272"/>
    <w:rsid w:val="001127B2"/>
    <w:rsid w:val="00132062"/>
    <w:rsid w:val="00134CBC"/>
    <w:rsid w:val="001423D0"/>
    <w:rsid w:val="001F4D67"/>
    <w:rsid w:val="00202373"/>
    <w:rsid w:val="00202EB0"/>
    <w:rsid w:val="002340BC"/>
    <w:rsid w:val="00264D31"/>
    <w:rsid w:val="00267FF0"/>
    <w:rsid w:val="002724A0"/>
    <w:rsid w:val="002743FB"/>
    <w:rsid w:val="002C3000"/>
    <w:rsid w:val="002D42FD"/>
    <w:rsid w:val="002E1B69"/>
    <w:rsid w:val="002E6F2F"/>
    <w:rsid w:val="00303D77"/>
    <w:rsid w:val="0032279F"/>
    <w:rsid w:val="00342491"/>
    <w:rsid w:val="003434D9"/>
    <w:rsid w:val="003846D3"/>
    <w:rsid w:val="003D2705"/>
    <w:rsid w:val="003F4915"/>
    <w:rsid w:val="003F7D56"/>
    <w:rsid w:val="00403DBA"/>
    <w:rsid w:val="00414813"/>
    <w:rsid w:val="004363BB"/>
    <w:rsid w:val="004617EF"/>
    <w:rsid w:val="00470782"/>
    <w:rsid w:val="004A23A6"/>
    <w:rsid w:val="004B2915"/>
    <w:rsid w:val="004C3912"/>
    <w:rsid w:val="004D5C47"/>
    <w:rsid w:val="004E03A9"/>
    <w:rsid w:val="004E0EC0"/>
    <w:rsid w:val="00503869"/>
    <w:rsid w:val="0055417B"/>
    <w:rsid w:val="0056124D"/>
    <w:rsid w:val="00566089"/>
    <w:rsid w:val="00575E6C"/>
    <w:rsid w:val="00595493"/>
    <w:rsid w:val="005A3F9A"/>
    <w:rsid w:val="005E491A"/>
    <w:rsid w:val="005E4D3A"/>
    <w:rsid w:val="00642D0E"/>
    <w:rsid w:val="00686477"/>
    <w:rsid w:val="006E4890"/>
    <w:rsid w:val="006F7BA1"/>
    <w:rsid w:val="00710BB3"/>
    <w:rsid w:val="00710F17"/>
    <w:rsid w:val="00724712"/>
    <w:rsid w:val="007408DE"/>
    <w:rsid w:val="00743D88"/>
    <w:rsid w:val="00765770"/>
    <w:rsid w:val="007F6513"/>
    <w:rsid w:val="00802275"/>
    <w:rsid w:val="00807C9E"/>
    <w:rsid w:val="00816BEB"/>
    <w:rsid w:val="00866F59"/>
    <w:rsid w:val="0088503D"/>
    <w:rsid w:val="008B1374"/>
    <w:rsid w:val="0090412D"/>
    <w:rsid w:val="009262ED"/>
    <w:rsid w:val="009266F9"/>
    <w:rsid w:val="00967512"/>
    <w:rsid w:val="009D17B2"/>
    <w:rsid w:val="009D7F92"/>
    <w:rsid w:val="00A05E5D"/>
    <w:rsid w:val="00A075B8"/>
    <w:rsid w:val="00A105C2"/>
    <w:rsid w:val="00A370F2"/>
    <w:rsid w:val="00A54672"/>
    <w:rsid w:val="00A61422"/>
    <w:rsid w:val="00A66975"/>
    <w:rsid w:val="00A66F5D"/>
    <w:rsid w:val="00A73E71"/>
    <w:rsid w:val="00A90609"/>
    <w:rsid w:val="00AA31D3"/>
    <w:rsid w:val="00AB4D33"/>
    <w:rsid w:val="00AD363C"/>
    <w:rsid w:val="00AD3A4D"/>
    <w:rsid w:val="00B1228D"/>
    <w:rsid w:val="00B3355C"/>
    <w:rsid w:val="00B537B2"/>
    <w:rsid w:val="00B831DE"/>
    <w:rsid w:val="00BA1D36"/>
    <w:rsid w:val="00BB242E"/>
    <w:rsid w:val="00BC0816"/>
    <w:rsid w:val="00BC62DB"/>
    <w:rsid w:val="00C373DC"/>
    <w:rsid w:val="00C45AA5"/>
    <w:rsid w:val="00CA56A9"/>
    <w:rsid w:val="00CB6A10"/>
    <w:rsid w:val="00CC401A"/>
    <w:rsid w:val="00CD6997"/>
    <w:rsid w:val="00D66D99"/>
    <w:rsid w:val="00D97E98"/>
    <w:rsid w:val="00DA719B"/>
    <w:rsid w:val="00DE324F"/>
    <w:rsid w:val="00DE7B34"/>
    <w:rsid w:val="00DF586A"/>
    <w:rsid w:val="00E14D95"/>
    <w:rsid w:val="00E152BA"/>
    <w:rsid w:val="00E65ED6"/>
    <w:rsid w:val="00E66797"/>
    <w:rsid w:val="00E74E74"/>
    <w:rsid w:val="00E83B54"/>
    <w:rsid w:val="00E93640"/>
    <w:rsid w:val="00EA69C4"/>
    <w:rsid w:val="00EC3B14"/>
    <w:rsid w:val="00ED036E"/>
    <w:rsid w:val="00ED08C2"/>
    <w:rsid w:val="00ED506B"/>
    <w:rsid w:val="00EF74A5"/>
    <w:rsid w:val="00F1283F"/>
    <w:rsid w:val="00F15D3A"/>
    <w:rsid w:val="00F17513"/>
    <w:rsid w:val="00F325C3"/>
    <w:rsid w:val="00F55421"/>
    <w:rsid w:val="00F65D2D"/>
    <w:rsid w:val="00F77A0F"/>
    <w:rsid w:val="00FA3F42"/>
    <w:rsid w:val="00FA4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B14"/>
    <w:rPr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D97E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1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9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5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4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7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9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5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6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1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2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2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2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1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9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1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2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4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7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4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0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0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46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6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9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7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9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4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5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73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1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2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4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0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8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65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7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4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8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4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8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8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1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24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5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4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4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3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3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9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3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0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9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7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1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3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8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3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2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5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1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2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6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0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3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5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1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8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4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0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6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0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35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0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3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6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3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4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7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0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5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6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3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0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3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2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5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2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5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8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9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7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7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2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6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0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3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3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9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4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6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6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86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92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4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86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9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36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1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85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9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9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6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7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8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4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6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7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1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1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8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4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4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6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1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6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9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0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0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8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2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8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9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8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6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9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5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3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1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0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7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5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4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3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0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1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3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5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8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8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9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0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8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0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2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9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3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54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2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9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70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43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5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40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7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56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12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60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60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8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59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18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17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47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453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95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20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05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62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52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86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72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71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38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62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57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84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96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26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286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07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1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4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2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44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60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18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16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0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21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41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69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78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86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7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96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51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33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45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28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48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13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87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18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06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86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43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58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54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27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19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99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03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1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87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08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0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48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82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57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44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40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792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Ταξινόμηση μικροβίων</vt:lpstr>
    </vt:vector>
  </TitlesOfParts>
  <Company>-</Company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Ταξινόμηση μικροβίων</dc:title>
  <dc:subject/>
  <dc:creator>ΑΡΗΣ</dc:creator>
  <cp:keywords/>
  <cp:lastModifiedBy>ΙΣΠΟ</cp:lastModifiedBy>
  <cp:revision>8</cp:revision>
  <cp:lastPrinted>2015-12-14T12:50:00Z</cp:lastPrinted>
  <dcterms:created xsi:type="dcterms:W3CDTF">2015-12-14T08:43:00Z</dcterms:created>
  <dcterms:modified xsi:type="dcterms:W3CDTF">2015-12-14T12:51:00Z</dcterms:modified>
</cp:coreProperties>
</file>